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61" w:rsidRPr="00F251B0" w:rsidRDefault="00EA3B64" w:rsidP="00471261">
      <w:pPr>
        <w:rPr>
          <w:rFonts w:ascii="Bookman Old Style" w:hAnsi="Bookman Old Style"/>
          <w:sz w:val="56"/>
          <w:szCs w:val="56"/>
        </w:rPr>
      </w:pPr>
      <w:r>
        <w:rPr>
          <w:rFonts w:ascii="Bookman Old Style" w:hAnsi="Bookman Old Style"/>
          <w:noProof/>
          <w:sz w:val="56"/>
          <w:szCs w:val="56"/>
        </w:rPr>
        <w:drawing>
          <wp:anchor distT="0" distB="0" distL="114300" distR="114300" simplePos="0" relativeHeight="251686912" behindDoc="0" locked="0" layoutInCell="1" allowOverlap="1">
            <wp:simplePos x="0" y="0"/>
            <wp:positionH relativeFrom="column">
              <wp:posOffset>3590925</wp:posOffset>
            </wp:positionH>
            <wp:positionV relativeFrom="paragraph">
              <wp:posOffset>0</wp:posOffset>
            </wp:positionV>
            <wp:extent cx="1152525" cy="1619250"/>
            <wp:effectExtent l="19050" t="0" r="9525"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52525" cy="1619250"/>
                    </a:xfrm>
                    <a:prstGeom prst="rect">
                      <a:avLst/>
                    </a:prstGeom>
                    <a:noFill/>
                    <a:ln w="9525">
                      <a:noFill/>
                      <a:miter lim="800000"/>
                      <a:headEnd/>
                      <a:tailEnd/>
                    </a:ln>
                  </pic:spPr>
                </pic:pic>
              </a:graphicData>
            </a:graphic>
          </wp:anchor>
        </w:drawing>
      </w:r>
    </w:p>
    <w:p w:rsidR="00735157" w:rsidRPr="00F251B0" w:rsidRDefault="00735157" w:rsidP="00471261">
      <w:pPr>
        <w:jc w:val="center"/>
        <w:rPr>
          <w:rFonts w:ascii="Bookman Old Style" w:hAnsi="Bookman Old Style"/>
          <w:sz w:val="56"/>
          <w:szCs w:val="56"/>
        </w:rPr>
      </w:pPr>
    </w:p>
    <w:p w:rsidR="004A2CAC" w:rsidRPr="00F251B0" w:rsidRDefault="004A2CAC" w:rsidP="004A2CAC">
      <w:pPr>
        <w:rPr>
          <w:rFonts w:ascii="Bookman Old Style" w:hAnsi="Bookman Old Style"/>
        </w:rPr>
      </w:pPr>
    </w:p>
    <w:p w:rsidR="004A2CAC" w:rsidRPr="00F251B0" w:rsidRDefault="004A2CAC" w:rsidP="004A2CAC">
      <w:pPr>
        <w:spacing w:line="240" w:lineRule="auto"/>
        <w:jc w:val="center"/>
        <w:rPr>
          <w:rFonts w:ascii="Bookman Old Style" w:hAnsi="Bookman Old Style"/>
          <w:b/>
          <w:sz w:val="28"/>
          <w:szCs w:val="28"/>
        </w:rPr>
      </w:pPr>
    </w:p>
    <w:p w:rsidR="00735157" w:rsidRPr="00F251B0" w:rsidRDefault="00735157" w:rsidP="004A2CAC">
      <w:pPr>
        <w:spacing w:line="240" w:lineRule="auto"/>
        <w:jc w:val="center"/>
        <w:rPr>
          <w:rFonts w:ascii="Bookman Old Style" w:hAnsi="Bookman Old Style"/>
          <w:b/>
          <w:sz w:val="28"/>
          <w:szCs w:val="28"/>
        </w:rPr>
      </w:pPr>
      <w:r w:rsidRPr="00F251B0">
        <w:rPr>
          <w:rFonts w:ascii="Bookman Old Style" w:hAnsi="Bookman Old Style"/>
          <w:b/>
          <w:sz w:val="28"/>
          <w:szCs w:val="28"/>
        </w:rPr>
        <w:t>PEMERINTAH KOTA SURAKARTA</w:t>
      </w:r>
    </w:p>
    <w:p w:rsidR="00471261" w:rsidRPr="00F251B0" w:rsidRDefault="00E201EA" w:rsidP="00E201EA">
      <w:pPr>
        <w:spacing w:after="0" w:line="240" w:lineRule="auto"/>
        <w:jc w:val="center"/>
        <w:rPr>
          <w:rFonts w:ascii="Bookman Old Style" w:hAnsi="Bookman Old Style"/>
          <w:b/>
          <w:sz w:val="52"/>
          <w:szCs w:val="52"/>
        </w:rPr>
      </w:pPr>
      <w:r>
        <w:rPr>
          <w:rFonts w:ascii="Bookman Old Style" w:hAnsi="Bookman Old Style"/>
          <w:b/>
          <w:sz w:val="52"/>
          <w:szCs w:val="52"/>
        </w:rPr>
        <w:t xml:space="preserve">DATA </w:t>
      </w:r>
      <w:r w:rsidR="00471261" w:rsidRPr="00F251B0">
        <w:rPr>
          <w:rFonts w:ascii="Bookman Old Style" w:hAnsi="Bookman Old Style"/>
          <w:b/>
          <w:sz w:val="52"/>
          <w:szCs w:val="52"/>
        </w:rPr>
        <w:t>KERJASAMA DAERAH</w:t>
      </w:r>
    </w:p>
    <w:p w:rsidR="00471261" w:rsidRDefault="00735157" w:rsidP="00E201EA">
      <w:pPr>
        <w:spacing w:after="0" w:line="240" w:lineRule="auto"/>
        <w:jc w:val="center"/>
        <w:rPr>
          <w:rFonts w:ascii="Bookman Old Style" w:hAnsi="Bookman Old Style"/>
          <w:b/>
          <w:sz w:val="52"/>
          <w:szCs w:val="52"/>
        </w:rPr>
      </w:pPr>
      <w:r w:rsidRPr="00F251B0">
        <w:rPr>
          <w:rFonts w:ascii="Bookman Old Style" w:hAnsi="Bookman Old Style"/>
          <w:b/>
          <w:sz w:val="52"/>
          <w:szCs w:val="52"/>
        </w:rPr>
        <w:t>KOTA SURAKARTA</w:t>
      </w:r>
    </w:p>
    <w:p w:rsidR="00E201EA" w:rsidRDefault="00E201EA" w:rsidP="004A2CAC">
      <w:pPr>
        <w:spacing w:line="240" w:lineRule="auto"/>
        <w:jc w:val="center"/>
        <w:rPr>
          <w:rFonts w:ascii="Bookman Old Style" w:hAnsi="Bookman Old Style"/>
          <w:b/>
          <w:sz w:val="52"/>
          <w:szCs w:val="52"/>
        </w:rPr>
      </w:pPr>
    </w:p>
    <w:p w:rsidR="00615634" w:rsidRDefault="00615634" w:rsidP="004A2CAC">
      <w:pPr>
        <w:spacing w:line="240" w:lineRule="auto"/>
        <w:jc w:val="center"/>
        <w:rPr>
          <w:rFonts w:ascii="Bookman Old Style" w:hAnsi="Bookman Old Style"/>
          <w:b/>
          <w:sz w:val="52"/>
          <w:szCs w:val="52"/>
        </w:rPr>
      </w:pPr>
    </w:p>
    <w:p w:rsidR="00E201EA" w:rsidRDefault="00E201EA" w:rsidP="00E201EA">
      <w:pPr>
        <w:spacing w:line="240" w:lineRule="auto"/>
        <w:rPr>
          <w:rFonts w:ascii="Bookman Old Style" w:hAnsi="Bookman Old Style"/>
          <w:b/>
          <w:sz w:val="52"/>
          <w:szCs w:val="52"/>
        </w:rPr>
      </w:pPr>
    </w:p>
    <w:p w:rsidR="00E201EA" w:rsidRPr="00F251B0" w:rsidRDefault="00E201EA" w:rsidP="00E201EA">
      <w:pPr>
        <w:spacing w:line="240" w:lineRule="auto"/>
        <w:rPr>
          <w:rFonts w:ascii="Bookman Old Style" w:hAnsi="Bookman Old Style"/>
          <w:b/>
          <w:sz w:val="52"/>
          <w:szCs w:val="52"/>
        </w:rPr>
      </w:pPr>
    </w:p>
    <w:p w:rsidR="00471261" w:rsidRPr="00F251B0" w:rsidRDefault="00471261" w:rsidP="00E201EA">
      <w:pPr>
        <w:spacing w:after="0" w:line="240" w:lineRule="auto"/>
        <w:jc w:val="center"/>
        <w:rPr>
          <w:rFonts w:ascii="Bookman Old Style" w:hAnsi="Bookman Old Style"/>
          <w:b/>
          <w:sz w:val="32"/>
          <w:szCs w:val="32"/>
        </w:rPr>
      </w:pPr>
      <w:r w:rsidRPr="00F251B0">
        <w:rPr>
          <w:rFonts w:ascii="Bookman Old Style" w:hAnsi="Bookman Old Style"/>
          <w:b/>
          <w:sz w:val="32"/>
          <w:szCs w:val="32"/>
        </w:rPr>
        <w:t xml:space="preserve">BAGIAN KERJASAMA SETDA </w:t>
      </w:r>
    </w:p>
    <w:p w:rsidR="00471261" w:rsidRDefault="00471261" w:rsidP="00E201EA">
      <w:pPr>
        <w:spacing w:after="0" w:line="240" w:lineRule="auto"/>
        <w:jc w:val="center"/>
        <w:rPr>
          <w:rFonts w:ascii="Bookman Old Style" w:hAnsi="Bookman Old Style"/>
          <w:b/>
          <w:sz w:val="32"/>
          <w:szCs w:val="32"/>
        </w:rPr>
      </w:pPr>
      <w:r w:rsidRPr="00F251B0">
        <w:rPr>
          <w:rFonts w:ascii="Bookman Old Style" w:hAnsi="Bookman Old Style"/>
          <w:b/>
          <w:sz w:val="32"/>
          <w:szCs w:val="32"/>
        </w:rPr>
        <w:t>KOTA SURAKARTA</w:t>
      </w:r>
    </w:p>
    <w:p w:rsidR="00471261" w:rsidRPr="00F251B0" w:rsidRDefault="00471261">
      <w:pPr>
        <w:rPr>
          <w:rFonts w:ascii="Bookman Old Style" w:hAnsi="Bookman Old Style"/>
        </w:rPr>
      </w:pPr>
    </w:p>
    <w:p w:rsidR="00471261" w:rsidRPr="00AF703F" w:rsidRDefault="00EA3B64" w:rsidP="00AF703F">
      <w:pPr>
        <w:jc w:val="center"/>
        <w:rPr>
          <w:rFonts w:ascii="Bookman Old Style" w:hAnsi="Bookman Old Style"/>
          <w:b/>
          <w:sz w:val="28"/>
          <w:szCs w:val="28"/>
        </w:rPr>
      </w:pPr>
      <w:r>
        <w:rPr>
          <w:rFonts w:ascii="Bookman Old Style" w:hAnsi="Bookman Old Style"/>
          <w:b/>
          <w:sz w:val="44"/>
          <w:szCs w:val="44"/>
        </w:rPr>
        <w:lastRenderedPageBreak/>
        <w:t xml:space="preserve">  </w:t>
      </w:r>
      <w:r w:rsidR="004A2CAC" w:rsidRPr="00F251B0">
        <w:rPr>
          <w:rFonts w:ascii="Bookman Old Style" w:hAnsi="Bookman Old Style"/>
          <w:b/>
          <w:sz w:val="28"/>
          <w:szCs w:val="28"/>
        </w:rPr>
        <w:t>PENGANTAR</w:t>
      </w:r>
    </w:p>
    <w:p w:rsidR="004A2CAC" w:rsidRPr="00F251B0" w:rsidRDefault="00D60008" w:rsidP="00F10FEB">
      <w:pPr>
        <w:jc w:val="both"/>
        <w:rPr>
          <w:rFonts w:ascii="Bookman Old Style" w:hAnsi="Bookman Old Style"/>
          <w:sz w:val="24"/>
          <w:szCs w:val="24"/>
        </w:rPr>
      </w:pPr>
      <w:r w:rsidRPr="00F251B0">
        <w:rPr>
          <w:rFonts w:ascii="Bookman Old Style" w:hAnsi="Bookman Old Style"/>
          <w:sz w:val="24"/>
          <w:szCs w:val="24"/>
        </w:rPr>
        <w:t>Assalammualaikum Wr.Wb</w:t>
      </w:r>
    </w:p>
    <w:p w:rsidR="00AF703F" w:rsidRPr="00D34843" w:rsidRDefault="00D60008" w:rsidP="00AF703F">
      <w:pPr>
        <w:tabs>
          <w:tab w:val="left" w:pos="900"/>
        </w:tabs>
        <w:ind w:firstLine="851"/>
        <w:jc w:val="both"/>
        <w:rPr>
          <w:rFonts w:ascii="Bookman Old Style" w:hAnsi="Bookman Old Style" w:cs="Tahoma"/>
          <w:lang w:val="id-ID"/>
        </w:rPr>
      </w:pPr>
      <w:r w:rsidRPr="00F251B0">
        <w:rPr>
          <w:rFonts w:ascii="Bookman Old Style" w:hAnsi="Bookman Old Style"/>
          <w:sz w:val="24"/>
          <w:szCs w:val="24"/>
        </w:rPr>
        <w:tab/>
      </w:r>
      <w:proofErr w:type="gramStart"/>
      <w:r w:rsidR="00AF703F">
        <w:rPr>
          <w:rFonts w:ascii="Bookman Old Style" w:hAnsi="Bookman Old Style" w:cs="Tahoma"/>
        </w:rPr>
        <w:t>Kerjasama merupakan salah satu sarana dan formula</w:t>
      </w:r>
      <w:r w:rsidR="00AF703F" w:rsidRPr="00D34843">
        <w:rPr>
          <w:rFonts w:ascii="Bookman Old Style" w:hAnsi="Bookman Old Style" w:cs="Tahoma"/>
          <w:lang w:val="id-ID"/>
        </w:rPr>
        <w:t xml:space="preserve"> efektif pada </w:t>
      </w:r>
      <w:r w:rsidR="00AF703F" w:rsidRPr="00D34843">
        <w:rPr>
          <w:rFonts w:ascii="Bookman Old Style" w:hAnsi="Bookman Old Style" w:cs="Tahoma"/>
        </w:rPr>
        <w:t>kondisi</w:t>
      </w:r>
      <w:r w:rsidR="00AF703F" w:rsidRPr="00D34843">
        <w:rPr>
          <w:rFonts w:ascii="Bookman Old Style" w:hAnsi="Bookman Old Style" w:cs="Tahoma"/>
          <w:lang w:val="id-ID"/>
        </w:rPr>
        <w:t xml:space="preserve"> aktual saat ini, </w:t>
      </w:r>
      <w:r w:rsidR="00AF703F" w:rsidRPr="00D34843">
        <w:rPr>
          <w:rFonts w:ascii="Bookman Old Style" w:hAnsi="Bookman Old Style" w:cs="Tahoma"/>
        </w:rPr>
        <w:t>dimana</w:t>
      </w:r>
      <w:r w:rsidR="00AF703F" w:rsidRPr="00D34843">
        <w:rPr>
          <w:rFonts w:ascii="Bookman Old Style" w:hAnsi="Bookman Old Style" w:cs="Tahoma"/>
          <w:lang w:val="id-ID"/>
        </w:rPr>
        <w:t xml:space="preserve"> tingkat dependensi antar komponen masyarakat, komunitas, bangsa dan negara semakin menguat dan menjadi keharusan jika kita tidak ingin tertinggal dari arus pusaran tata pergaulan global.</w:t>
      </w:r>
      <w:proofErr w:type="gramEnd"/>
      <w:r w:rsidR="00AF703F" w:rsidRPr="00D34843">
        <w:rPr>
          <w:rFonts w:ascii="Bookman Old Style" w:hAnsi="Bookman Old Style" w:cs="Tahoma"/>
          <w:lang w:val="id-ID"/>
        </w:rPr>
        <w:t xml:space="preserve"> Menguasai informasi dengan dua sisi pirantinya dan kemampuan membangun jejaring (</w:t>
      </w:r>
      <w:r w:rsidR="00AF703F" w:rsidRPr="00D34843">
        <w:rPr>
          <w:rFonts w:ascii="Bookman Old Style" w:hAnsi="Bookman Old Style" w:cs="Tahoma"/>
          <w:i/>
          <w:lang w:val="id-ID"/>
        </w:rPr>
        <w:t>networking</w:t>
      </w:r>
      <w:r w:rsidR="00AF703F" w:rsidRPr="00D34843">
        <w:rPr>
          <w:rFonts w:ascii="Bookman Old Style" w:hAnsi="Bookman Old Style" w:cs="Tahoma"/>
          <w:lang w:val="id-ID"/>
        </w:rPr>
        <w:t>) akan menentukan tingkat dan kualitas kemanfaatan yang akan kita peroleh dari tata pergaulan dunia tanpa sekat (</w:t>
      </w:r>
      <w:r w:rsidR="00AF703F" w:rsidRPr="00D34843">
        <w:rPr>
          <w:rFonts w:ascii="Bookman Old Style" w:hAnsi="Bookman Old Style" w:cs="Tahoma"/>
          <w:i/>
          <w:lang w:val="id-ID"/>
        </w:rPr>
        <w:t>borderless</w:t>
      </w:r>
      <w:r w:rsidR="00AF703F" w:rsidRPr="00D34843">
        <w:rPr>
          <w:rFonts w:ascii="Bookman Old Style" w:hAnsi="Bookman Old Style" w:cs="Tahoma"/>
          <w:lang w:val="id-ID"/>
        </w:rPr>
        <w:t xml:space="preserve">). </w:t>
      </w:r>
    </w:p>
    <w:p w:rsidR="00AF703F" w:rsidRDefault="00AF703F" w:rsidP="00AF703F">
      <w:pPr>
        <w:tabs>
          <w:tab w:val="left" w:pos="900"/>
        </w:tabs>
        <w:ind w:firstLine="851"/>
        <w:jc w:val="both"/>
        <w:rPr>
          <w:rFonts w:ascii="Bookman Old Style" w:hAnsi="Bookman Old Style" w:cs="Tahoma"/>
        </w:rPr>
      </w:pPr>
      <w:r w:rsidRPr="00D34843">
        <w:rPr>
          <w:rFonts w:ascii="Bookman Old Style" w:hAnsi="Bookman Old Style" w:cs="Tahoma"/>
          <w:lang w:val="id-ID"/>
        </w:rPr>
        <w:t>Data dan fakta dalam buku ini berusaha mempresentasikan obyektivitas dan rasionalitas baik dari sisi regulasi dan kemanfaatan atas jalinan kerja sama yang telah dilakukan Pemerintah Kota Surakarta dengan beragam pihak</w:t>
      </w:r>
      <w:r>
        <w:rPr>
          <w:rFonts w:ascii="Bookman Old Style" w:hAnsi="Bookman Old Style" w:cs="Tahoma"/>
        </w:rPr>
        <w:t>.</w:t>
      </w:r>
    </w:p>
    <w:p w:rsidR="00AF703F" w:rsidRPr="00D34843" w:rsidRDefault="00AF703F" w:rsidP="00AF703F">
      <w:pPr>
        <w:tabs>
          <w:tab w:val="left" w:pos="900"/>
        </w:tabs>
        <w:ind w:firstLine="851"/>
        <w:jc w:val="both"/>
        <w:rPr>
          <w:rFonts w:ascii="Bookman Old Style" w:hAnsi="Bookman Old Style" w:cs="Tahoma"/>
          <w:lang w:val="id-ID"/>
        </w:rPr>
      </w:pPr>
      <w:r w:rsidRPr="00D34843">
        <w:rPr>
          <w:rFonts w:ascii="Bookman Old Style" w:hAnsi="Bookman Old Style" w:cs="Tahoma"/>
          <w:lang w:val="id-ID"/>
        </w:rPr>
        <w:t xml:space="preserve">Diharapkan sajian informasi aktual dan faktual hasil monitoring dan evaluasi kerja sama daerah dalam buku ini dapat menjadi salah satu referensi formulasi kebijakan, inspirasi dan media inisiasi kritik konstruktif untuk penyelenggaraan kerja sama yang lebih baik di era ke depan serta menambah energi positif untuk lebih bersemangat membangun jejaring. </w:t>
      </w:r>
    </w:p>
    <w:p w:rsidR="00AF703F" w:rsidRPr="00AF703F" w:rsidRDefault="00AF703F" w:rsidP="00AF703F">
      <w:pPr>
        <w:tabs>
          <w:tab w:val="left" w:pos="900"/>
        </w:tabs>
        <w:ind w:firstLine="851"/>
        <w:jc w:val="both"/>
        <w:rPr>
          <w:rFonts w:ascii="Bookman Old Style" w:hAnsi="Bookman Old Style" w:cs="Tahoma"/>
        </w:rPr>
      </w:pPr>
      <w:r w:rsidRPr="00D34843">
        <w:rPr>
          <w:rFonts w:ascii="Bookman Old Style" w:hAnsi="Bookman Old Style" w:cs="Tahoma"/>
          <w:lang w:val="id-ID"/>
        </w:rPr>
        <w:t xml:space="preserve">Terima kasih untuk </w:t>
      </w:r>
      <w:r w:rsidRPr="00D34843">
        <w:rPr>
          <w:rFonts w:ascii="Bookman Old Style" w:hAnsi="Bookman Old Style" w:cs="Tahoma"/>
        </w:rPr>
        <w:t>Organisasi Perangkat Daerah</w:t>
      </w:r>
      <w:r w:rsidRPr="00D34843">
        <w:rPr>
          <w:rFonts w:ascii="Bookman Old Style" w:hAnsi="Bookman Old Style" w:cs="Tahoma"/>
          <w:lang w:val="id-ID"/>
        </w:rPr>
        <w:t xml:space="preserve">, TKKSD, para pihak dan jajaran </w:t>
      </w:r>
      <w:r w:rsidRPr="00D34843">
        <w:rPr>
          <w:rFonts w:ascii="Bookman Old Style" w:hAnsi="Bookman Old Style" w:cs="Tahoma"/>
        </w:rPr>
        <w:t>ASN</w:t>
      </w:r>
      <w:r w:rsidRPr="00D34843">
        <w:rPr>
          <w:rFonts w:ascii="Bookman Old Style" w:hAnsi="Bookman Old Style" w:cs="Tahoma"/>
          <w:lang w:val="id-ID"/>
        </w:rPr>
        <w:t xml:space="preserve"> pada Bagian Kerja</w:t>
      </w:r>
      <w:r w:rsidRPr="00D34843">
        <w:rPr>
          <w:rFonts w:ascii="Bookman Old Style" w:hAnsi="Bookman Old Style" w:cs="Tahoma"/>
        </w:rPr>
        <w:t>s</w:t>
      </w:r>
      <w:r w:rsidRPr="00D34843">
        <w:rPr>
          <w:rFonts w:ascii="Bookman Old Style" w:hAnsi="Bookman Old Style" w:cs="Tahoma"/>
          <w:lang w:val="id-ID"/>
        </w:rPr>
        <w:t>ama Setda Kota Surakarta yang telah berkontribusi produktif dan solutif pada setiap tahapan penyelenggaraan kerjasama daerah yang dilakukan Pemerintah Kota Surakarta selama ini dan atas tersusunnya buku ini.</w:t>
      </w:r>
    </w:p>
    <w:p w:rsidR="00707DD5" w:rsidRPr="00AF703F" w:rsidRDefault="00707DD5" w:rsidP="00AF703F">
      <w:pPr>
        <w:jc w:val="both"/>
        <w:rPr>
          <w:rFonts w:ascii="Bookman Old Style" w:hAnsi="Bookman Old Style"/>
          <w:sz w:val="24"/>
          <w:szCs w:val="24"/>
        </w:rPr>
      </w:pPr>
      <w:r w:rsidRPr="00F251B0">
        <w:rPr>
          <w:rFonts w:ascii="Bookman Old Style" w:hAnsi="Bookman Old Style"/>
          <w:sz w:val="24"/>
          <w:szCs w:val="24"/>
        </w:rPr>
        <w:t>Wassalamualaikum Wr.Wb</w:t>
      </w:r>
    </w:p>
    <w:p w:rsidR="00707DD5" w:rsidRPr="00F251B0" w:rsidRDefault="00707DD5">
      <w:pPr>
        <w:rPr>
          <w:rFonts w:ascii="Bookman Old Style" w:hAnsi="Bookman Old Style"/>
        </w:rPr>
      </w:pPr>
      <w:r w:rsidRPr="00F251B0">
        <w:rPr>
          <w:rFonts w:ascii="Bookman Old Style" w:hAnsi="Bookman Old Style"/>
        </w:rPr>
        <w:tab/>
      </w:r>
      <w:r w:rsidRPr="00F251B0">
        <w:rPr>
          <w:rFonts w:ascii="Bookman Old Style" w:hAnsi="Bookman Old Style"/>
        </w:rPr>
        <w:tab/>
      </w:r>
      <w:r w:rsidRPr="00F251B0">
        <w:rPr>
          <w:rFonts w:ascii="Bookman Old Style" w:hAnsi="Bookman Old Style"/>
        </w:rPr>
        <w:tab/>
      </w:r>
      <w:r w:rsidRPr="00F251B0">
        <w:rPr>
          <w:rFonts w:ascii="Bookman Old Style" w:hAnsi="Bookman Old Style"/>
        </w:rPr>
        <w:tab/>
      </w:r>
      <w:r w:rsidRPr="00F251B0">
        <w:rPr>
          <w:rFonts w:ascii="Bookman Old Style" w:hAnsi="Bookman Old Style"/>
        </w:rPr>
        <w:tab/>
      </w:r>
      <w:r w:rsidRPr="00F251B0">
        <w:rPr>
          <w:rFonts w:ascii="Bookman Old Style" w:hAnsi="Bookman Old Style"/>
        </w:rPr>
        <w:tab/>
      </w:r>
      <w:r w:rsidRPr="00F251B0">
        <w:rPr>
          <w:rFonts w:ascii="Bookman Old Style" w:hAnsi="Bookman Old Style"/>
        </w:rPr>
        <w:tab/>
      </w:r>
      <w:r w:rsidRPr="00F251B0">
        <w:rPr>
          <w:rFonts w:ascii="Bookman Old Style" w:hAnsi="Bookman Old Style"/>
        </w:rPr>
        <w:tab/>
      </w:r>
      <w:r w:rsidRPr="00F251B0">
        <w:rPr>
          <w:rFonts w:ascii="Bookman Old Style" w:hAnsi="Bookman Old Style"/>
        </w:rPr>
        <w:tab/>
      </w:r>
      <w:r w:rsidRPr="00F251B0">
        <w:rPr>
          <w:rFonts w:ascii="Bookman Old Style" w:hAnsi="Bookman Old Style"/>
        </w:rPr>
        <w:tab/>
      </w:r>
      <w:r w:rsidRPr="00F251B0">
        <w:rPr>
          <w:rFonts w:ascii="Bookman Old Style" w:hAnsi="Bookman Old Style"/>
        </w:rPr>
        <w:tab/>
      </w:r>
      <w:r w:rsidRPr="00F251B0">
        <w:rPr>
          <w:rFonts w:ascii="Bookman Old Style" w:hAnsi="Bookman Old Style"/>
        </w:rPr>
        <w:tab/>
      </w:r>
      <w:r w:rsidRPr="00F251B0">
        <w:rPr>
          <w:rFonts w:ascii="Bookman Old Style" w:hAnsi="Bookman Old Style"/>
        </w:rPr>
        <w:tab/>
        <w:t xml:space="preserve">Surakarta, </w:t>
      </w:r>
      <w:r w:rsidR="00AB1CED" w:rsidRPr="00F251B0">
        <w:rPr>
          <w:rFonts w:ascii="Bookman Old Style" w:hAnsi="Bookman Old Style"/>
        </w:rPr>
        <w:t xml:space="preserve">     </w:t>
      </w:r>
      <w:r w:rsidR="00AF703F">
        <w:rPr>
          <w:rFonts w:ascii="Bookman Old Style" w:hAnsi="Bookman Old Style"/>
        </w:rPr>
        <w:t>Oktober 2017</w:t>
      </w:r>
    </w:p>
    <w:p w:rsidR="00F10FEB" w:rsidRPr="00F251B0" w:rsidRDefault="00AB1CED" w:rsidP="00AB1CED">
      <w:pPr>
        <w:spacing w:after="0" w:line="240" w:lineRule="auto"/>
        <w:rPr>
          <w:rFonts w:ascii="Bookman Old Style" w:hAnsi="Bookman Old Style"/>
        </w:rPr>
      </w:pPr>
      <w:r w:rsidRPr="00F251B0">
        <w:rPr>
          <w:rFonts w:ascii="Bookman Old Style" w:hAnsi="Bookman Old Style"/>
          <w:noProof/>
        </w:rPr>
        <w:drawing>
          <wp:anchor distT="0" distB="0" distL="114300" distR="114300" simplePos="0" relativeHeight="251682816" behindDoc="1" locked="0" layoutInCell="1" allowOverlap="1">
            <wp:simplePos x="0" y="0"/>
            <wp:positionH relativeFrom="column">
              <wp:posOffset>6410325</wp:posOffset>
            </wp:positionH>
            <wp:positionV relativeFrom="paragraph">
              <wp:posOffset>69850</wp:posOffset>
            </wp:positionV>
            <wp:extent cx="1350645" cy="971550"/>
            <wp:effectExtent l="19050" t="0" r="1905"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l="12507"/>
                    <a:stretch>
                      <a:fillRect/>
                    </a:stretch>
                  </pic:blipFill>
                  <pic:spPr bwMode="auto">
                    <a:xfrm rot="10800000">
                      <a:off x="0" y="0"/>
                      <a:ext cx="1350645" cy="971550"/>
                    </a:xfrm>
                    <a:prstGeom prst="rect">
                      <a:avLst/>
                    </a:prstGeom>
                    <a:noFill/>
                    <a:ln w="9525">
                      <a:noFill/>
                      <a:miter lim="800000"/>
                      <a:headEnd/>
                      <a:tailEnd/>
                    </a:ln>
                  </pic:spPr>
                </pic:pic>
              </a:graphicData>
            </a:graphic>
          </wp:anchor>
        </w:drawing>
      </w:r>
      <w:r w:rsidR="00F10FEB" w:rsidRPr="00F251B0">
        <w:rPr>
          <w:rFonts w:ascii="Bookman Old Style" w:hAnsi="Bookman Old Style"/>
        </w:rPr>
        <w:tab/>
      </w:r>
      <w:r w:rsidR="00F10FEB" w:rsidRPr="00F251B0">
        <w:rPr>
          <w:rFonts w:ascii="Bookman Old Style" w:hAnsi="Bookman Old Style"/>
        </w:rPr>
        <w:tab/>
      </w:r>
      <w:r w:rsidR="00F10FEB" w:rsidRPr="00F251B0">
        <w:rPr>
          <w:rFonts w:ascii="Bookman Old Style" w:hAnsi="Bookman Old Style"/>
        </w:rPr>
        <w:tab/>
      </w:r>
      <w:r w:rsidR="00F10FEB" w:rsidRPr="00F251B0">
        <w:rPr>
          <w:rFonts w:ascii="Bookman Old Style" w:hAnsi="Bookman Old Style"/>
        </w:rPr>
        <w:tab/>
      </w:r>
      <w:r w:rsidR="00F10FEB" w:rsidRPr="00F251B0">
        <w:rPr>
          <w:rFonts w:ascii="Bookman Old Style" w:hAnsi="Bookman Old Style"/>
        </w:rPr>
        <w:tab/>
      </w:r>
      <w:r w:rsidR="00F10FEB" w:rsidRPr="00F251B0">
        <w:rPr>
          <w:rFonts w:ascii="Bookman Old Style" w:hAnsi="Bookman Old Style"/>
        </w:rPr>
        <w:tab/>
      </w:r>
      <w:r w:rsidR="00F10FEB" w:rsidRPr="00F251B0">
        <w:rPr>
          <w:rFonts w:ascii="Bookman Old Style" w:hAnsi="Bookman Old Style"/>
        </w:rPr>
        <w:tab/>
      </w:r>
      <w:r w:rsidR="00F10FEB" w:rsidRPr="00F251B0">
        <w:rPr>
          <w:rFonts w:ascii="Bookman Old Style" w:hAnsi="Bookman Old Style"/>
        </w:rPr>
        <w:tab/>
      </w:r>
      <w:r w:rsidR="00F10FEB" w:rsidRPr="00F251B0">
        <w:rPr>
          <w:rFonts w:ascii="Bookman Old Style" w:hAnsi="Bookman Old Style"/>
        </w:rPr>
        <w:tab/>
      </w:r>
      <w:r w:rsidR="00F10FEB" w:rsidRPr="00F251B0">
        <w:rPr>
          <w:rFonts w:ascii="Bookman Old Style" w:hAnsi="Bookman Old Style"/>
        </w:rPr>
        <w:tab/>
      </w:r>
      <w:r w:rsidR="00F10FEB" w:rsidRPr="00F251B0">
        <w:rPr>
          <w:rFonts w:ascii="Bookman Old Style" w:hAnsi="Bookman Old Style"/>
        </w:rPr>
        <w:tab/>
      </w:r>
      <w:r w:rsidR="00F10FEB" w:rsidRPr="00F251B0">
        <w:rPr>
          <w:rFonts w:ascii="Bookman Old Style" w:hAnsi="Bookman Old Style"/>
        </w:rPr>
        <w:tab/>
      </w:r>
      <w:r w:rsidR="00F10FEB" w:rsidRPr="00F251B0">
        <w:rPr>
          <w:rFonts w:ascii="Bookman Old Style" w:hAnsi="Bookman Old Style"/>
        </w:rPr>
        <w:tab/>
      </w:r>
      <w:r w:rsidR="00707DD5" w:rsidRPr="00F251B0">
        <w:rPr>
          <w:rFonts w:ascii="Bookman Old Style" w:hAnsi="Bookman Old Style"/>
        </w:rPr>
        <w:t>KEPALA BAGIAN KERJASAMA</w:t>
      </w:r>
      <w:r w:rsidR="00F10FEB" w:rsidRPr="00F251B0">
        <w:rPr>
          <w:rFonts w:ascii="Bookman Old Style" w:hAnsi="Bookman Old Style"/>
        </w:rPr>
        <w:tab/>
        <w:t xml:space="preserve"> </w:t>
      </w:r>
    </w:p>
    <w:p w:rsidR="00AB1CED" w:rsidRPr="00F251B0" w:rsidRDefault="00AB1CED" w:rsidP="00AB1CED">
      <w:pPr>
        <w:spacing w:after="0" w:line="240" w:lineRule="auto"/>
        <w:ind w:left="7920"/>
        <w:rPr>
          <w:rFonts w:ascii="Bookman Old Style" w:hAnsi="Bookman Old Style"/>
        </w:rPr>
      </w:pPr>
      <w:r w:rsidRPr="00F251B0">
        <w:rPr>
          <w:rFonts w:ascii="Bookman Old Style" w:hAnsi="Bookman Old Style"/>
        </w:rPr>
        <w:t xml:space="preserve">                        SETDA </w:t>
      </w:r>
      <w:r w:rsidR="00707DD5" w:rsidRPr="00F251B0">
        <w:rPr>
          <w:rFonts w:ascii="Bookman Old Style" w:hAnsi="Bookman Old Style"/>
        </w:rPr>
        <w:t>KOTA SURAKARTA</w:t>
      </w:r>
    </w:p>
    <w:p w:rsidR="00AB1CED" w:rsidRPr="00F251B0" w:rsidRDefault="00AB1CED" w:rsidP="00AB1CED">
      <w:pPr>
        <w:spacing w:after="0" w:line="240" w:lineRule="auto"/>
        <w:ind w:left="7920"/>
        <w:rPr>
          <w:rFonts w:ascii="Bookman Old Style" w:hAnsi="Bookman Old Style"/>
        </w:rPr>
      </w:pPr>
    </w:p>
    <w:p w:rsidR="00AB1CED" w:rsidRPr="00F251B0" w:rsidRDefault="00AB1CED" w:rsidP="00AB1CED">
      <w:pPr>
        <w:spacing w:after="0" w:line="240" w:lineRule="auto"/>
        <w:ind w:left="7920"/>
        <w:rPr>
          <w:rFonts w:ascii="Bookman Old Style" w:hAnsi="Bookman Old Style"/>
        </w:rPr>
      </w:pPr>
    </w:p>
    <w:p w:rsidR="00707DD5" w:rsidRPr="00F251B0" w:rsidRDefault="003F6713" w:rsidP="00AB1CED">
      <w:pPr>
        <w:spacing w:after="0" w:line="240" w:lineRule="auto"/>
        <w:ind w:left="7920"/>
        <w:rPr>
          <w:rFonts w:ascii="Bookman Old Style" w:hAnsi="Bookman Old Style"/>
        </w:rPr>
      </w:pPr>
      <w:r w:rsidRPr="00F251B0">
        <w:rPr>
          <w:rFonts w:ascii="Bookman Old Style" w:hAnsi="Bookman Old Style"/>
        </w:rPr>
        <w:tab/>
      </w:r>
    </w:p>
    <w:p w:rsidR="003F6713" w:rsidRPr="00F251B0" w:rsidRDefault="003F6713" w:rsidP="00AB1CED">
      <w:pPr>
        <w:spacing w:after="0" w:line="240" w:lineRule="auto"/>
        <w:ind w:left="9361"/>
        <w:jc w:val="center"/>
        <w:rPr>
          <w:rFonts w:ascii="Bookman Old Style" w:hAnsi="Bookman Old Style"/>
        </w:rPr>
      </w:pPr>
      <w:r w:rsidRPr="00F251B0">
        <w:rPr>
          <w:rFonts w:ascii="Bookman Old Style" w:hAnsi="Bookman Old Style"/>
          <w:u w:val="single"/>
        </w:rPr>
        <w:t>Dra.Sri Wirasti</w:t>
      </w:r>
      <w:proofErr w:type="gramStart"/>
      <w:r w:rsidRPr="00F251B0">
        <w:rPr>
          <w:rFonts w:ascii="Bookman Old Style" w:hAnsi="Bookman Old Style"/>
          <w:u w:val="single"/>
        </w:rPr>
        <w:t>,MM</w:t>
      </w:r>
      <w:proofErr w:type="gramEnd"/>
      <w:r w:rsidRPr="00F251B0">
        <w:rPr>
          <w:rFonts w:ascii="Bookman Old Style" w:hAnsi="Bookman Old Style"/>
        </w:rPr>
        <w:t xml:space="preserve">                                                                                                                                                                  </w:t>
      </w:r>
      <w:r w:rsidR="00AB1CED" w:rsidRPr="00F251B0">
        <w:rPr>
          <w:rFonts w:ascii="Bookman Old Style" w:hAnsi="Bookman Old Style"/>
        </w:rPr>
        <w:t xml:space="preserve">                                           </w:t>
      </w:r>
      <w:r w:rsidRPr="00F251B0">
        <w:rPr>
          <w:rFonts w:ascii="Bookman Old Style" w:hAnsi="Bookman Old Style"/>
        </w:rPr>
        <w:t>Pembina Tingkat I</w:t>
      </w:r>
    </w:p>
    <w:p w:rsidR="00AB1CED" w:rsidRPr="00F251B0" w:rsidRDefault="00AB1CED" w:rsidP="00AB1CED">
      <w:pPr>
        <w:spacing w:after="0" w:line="240" w:lineRule="auto"/>
        <w:ind w:left="9361"/>
        <w:jc w:val="center"/>
        <w:rPr>
          <w:rFonts w:ascii="Bookman Old Style" w:hAnsi="Bookman Old Style"/>
        </w:rPr>
      </w:pPr>
      <w:r w:rsidRPr="00F251B0">
        <w:rPr>
          <w:rFonts w:ascii="Bookman Old Style" w:hAnsi="Bookman Old Style"/>
        </w:rPr>
        <w:t>NIP. 19620921 199203 2 003</w:t>
      </w:r>
    </w:p>
    <w:p w:rsidR="003F6713" w:rsidRPr="00F251B0" w:rsidRDefault="003F6713" w:rsidP="00AB1CED">
      <w:pPr>
        <w:rPr>
          <w:rFonts w:ascii="Bookman Old Style" w:hAnsi="Bookman Old Style"/>
        </w:rPr>
      </w:pPr>
      <w:r w:rsidRPr="00F251B0">
        <w:rPr>
          <w:rFonts w:ascii="Bookman Old Style" w:hAnsi="Bookman Old Style"/>
        </w:rPr>
        <w:lastRenderedPageBreak/>
        <w:tab/>
      </w:r>
      <w:r w:rsidRPr="00F251B0">
        <w:rPr>
          <w:rFonts w:ascii="Bookman Old Style" w:hAnsi="Bookman Old Style"/>
        </w:rPr>
        <w:tab/>
      </w:r>
      <w:r w:rsidRPr="00F251B0">
        <w:rPr>
          <w:rFonts w:ascii="Bookman Old Style" w:hAnsi="Bookman Old Style"/>
        </w:rPr>
        <w:tab/>
      </w:r>
      <w:r w:rsidRPr="00F251B0">
        <w:rPr>
          <w:rFonts w:ascii="Bookman Old Style" w:hAnsi="Bookman Old Style"/>
        </w:rPr>
        <w:tab/>
      </w:r>
      <w:r w:rsidRPr="00F251B0">
        <w:rPr>
          <w:rFonts w:ascii="Bookman Old Style" w:hAnsi="Bookman Old Style"/>
        </w:rPr>
        <w:tab/>
      </w:r>
      <w:r w:rsidRPr="00F251B0">
        <w:rPr>
          <w:rFonts w:ascii="Bookman Old Style" w:hAnsi="Bookman Old Style"/>
        </w:rPr>
        <w:tab/>
      </w:r>
      <w:r w:rsidRPr="00F251B0">
        <w:rPr>
          <w:rFonts w:ascii="Bookman Old Style" w:hAnsi="Bookman Old Style"/>
        </w:rPr>
        <w:tab/>
      </w:r>
    </w:p>
    <w:p w:rsidR="00AB1CED" w:rsidRDefault="00AF703F" w:rsidP="00AF703F">
      <w:pPr>
        <w:jc w:val="center"/>
        <w:rPr>
          <w:rFonts w:ascii="Bookman Old Style" w:hAnsi="Bookman Old Style"/>
          <w:b/>
          <w:sz w:val="28"/>
          <w:szCs w:val="28"/>
        </w:rPr>
      </w:pPr>
      <w:r w:rsidRPr="00AF703F">
        <w:rPr>
          <w:rFonts w:ascii="Bookman Old Style" w:hAnsi="Bookman Old Style"/>
          <w:b/>
          <w:sz w:val="28"/>
          <w:szCs w:val="28"/>
        </w:rPr>
        <w:t>PROFIL BAGIAN KERJASAMA SETDA KOTA SURAKARTA</w:t>
      </w:r>
    </w:p>
    <w:p w:rsidR="00AF703F" w:rsidRPr="00AF703F" w:rsidRDefault="00AF703F" w:rsidP="00AF703F">
      <w:pPr>
        <w:jc w:val="center"/>
        <w:rPr>
          <w:rFonts w:ascii="Bookman Old Style" w:hAnsi="Bookman Old Style"/>
          <w:b/>
          <w:sz w:val="28"/>
          <w:szCs w:val="28"/>
        </w:rPr>
      </w:pPr>
    </w:p>
    <w:p w:rsidR="003F6713" w:rsidRPr="00F251B0" w:rsidRDefault="003F6713" w:rsidP="00AF703F">
      <w:pPr>
        <w:pStyle w:val="NormalWeb"/>
        <w:spacing w:line="360" w:lineRule="auto"/>
        <w:jc w:val="both"/>
        <w:rPr>
          <w:rFonts w:ascii="Bookman Old Style" w:hAnsi="Bookman Old Style"/>
        </w:rPr>
      </w:pPr>
      <w:proofErr w:type="gramStart"/>
      <w:r w:rsidRPr="00F251B0">
        <w:rPr>
          <w:rFonts w:ascii="Bookman Old Style" w:hAnsi="Bookman Old Style"/>
        </w:rPr>
        <w:t>Bagian Kerjasama Setda Kota Surakarta terbentuk pada tahun Januari 2009.</w:t>
      </w:r>
      <w:proofErr w:type="gramEnd"/>
      <w:r w:rsidRPr="00F251B0">
        <w:rPr>
          <w:rFonts w:ascii="Bookman Old Style" w:hAnsi="Bookman Old Style"/>
        </w:rPr>
        <w:t xml:space="preserve"> Setelah sebelumnya Tugas dan Wewenang yang saat ini dilakukan oleh Bagian Kerjasama Setda Kota Surakarta, dilaksanakan oleh Bagian Pemerintahan Umum Setda Kota Surakarta dan Badan Perencanaan Pembangunan Daerah (Bappeda) Kota Surakarta. Namun karena volume pekerjaan yang beruhubungan dengan kerjasama dengan lembaga pemerintah maupun non pemerintah baik Dalam Negeri maupun Luar Negeri semakin bertambah banyak, maka dengan Peraturan Walikota Surakarta Nomor 9 Tahun 2008 tentang Penjabaran Tugas Pokok, Fungsi dan Tata Kerja Sekretariat Daerah Kota Surakarta, Bagian Kerjasama dibentuk untuk melaksanakan kegiatan yang berhubungan dengan kerjasama.</w:t>
      </w:r>
    </w:p>
    <w:p w:rsidR="00F10FEB" w:rsidRPr="00F251B0" w:rsidRDefault="00F10FEB" w:rsidP="00C75D09">
      <w:pPr>
        <w:spacing w:line="360" w:lineRule="auto"/>
        <w:rPr>
          <w:rFonts w:ascii="Bookman Old Style" w:hAnsi="Bookman Old Style"/>
          <w:sz w:val="24"/>
          <w:szCs w:val="24"/>
        </w:rPr>
      </w:pPr>
      <w:r w:rsidRPr="00F251B0">
        <w:rPr>
          <w:rFonts w:ascii="Bookman Old Style" w:hAnsi="Bookman Old Style"/>
          <w:sz w:val="24"/>
          <w:szCs w:val="24"/>
        </w:rPr>
        <w:t>Dasar Hukum Struktur Organisasi</w:t>
      </w:r>
    </w:p>
    <w:p w:rsidR="00F10FEB" w:rsidRPr="00F251B0" w:rsidRDefault="00F10FEB" w:rsidP="00C75D09">
      <w:pPr>
        <w:pStyle w:val="ListParagraph"/>
        <w:numPr>
          <w:ilvl w:val="0"/>
          <w:numId w:val="2"/>
        </w:numPr>
        <w:spacing w:line="360" w:lineRule="auto"/>
        <w:jc w:val="both"/>
        <w:rPr>
          <w:rFonts w:ascii="Bookman Old Style" w:hAnsi="Bookman Old Style"/>
          <w:sz w:val="24"/>
          <w:szCs w:val="24"/>
        </w:rPr>
      </w:pPr>
      <w:r w:rsidRPr="00F251B0">
        <w:rPr>
          <w:rFonts w:ascii="Bookman Old Style" w:hAnsi="Bookman Old Style"/>
          <w:sz w:val="24"/>
          <w:szCs w:val="24"/>
        </w:rPr>
        <w:t xml:space="preserve">Peraturan Daerah Kota Surakarta Nomor </w:t>
      </w:r>
      <w:r w:rsidR="00C75D09">
        <w:rPr>
          <w:rFonts w:ascii="Bookman Old Style" w:hAnsi="Bookman Old Style"/>
          <w:sz w:val="24"/>
          <w:szCs w:val="24"/>
        </w:rPr>
        <w:t>10 Tahun 2016</w:t>
      </w:r>
      <w:r w:rsidRPr="00F251B0">
        <w:rPr>
          <w:rFonts w:ascii="Bookman Old Style" w:hAnsi="Bookman Old Style"/>
          <w:sz w:val="24"/>
          <w:szCs w:val="24"/>
        </w:rPr>
        <w:t xml:space="preserve"> tentang </w:t>
      </w:r>
      <w:r w:rsidR="00C75D09">
        <w:rPr>
          <w:rFonts w:ascii="Bookman Old Style" w:hAnsi="Bookman Old Style"/>
          <w:sz w:val="24"/>
          <w:szCs w:val="24"/>
        </w:rPr>
        <w:t>Pembentukan Susunan</w:t>
      </w:r>
      <w:r w:rsidRPr="00F251B0">
        <w:rPr>
          <w:rFonts w:ascii="Bookman Old Style" w:hAnsi="Bookman Old Style"/>
          <w:sz w:val="24"/>
          <w:szCs w:val="24"/>
        </w:rPr>
        <w:t xml:space="preserve"> Organisasi dan </w:t>
      </w:r>
      <w:r w:rsidR="00C75D09">
        <w:rPr>
          <w:rFonts w:ascii="Bookman Old Style" w:hAnsi="Bookman Old Style"/>
          <w:sz w:val="24"/>
          <w:szCs w:val="24"/>
        </w:rPr>
        <w:t>P</w:t>
      </w:r>
      <w:r w:rsidRPr="00F251B0">
        <w:rPr>
          <w:rFonts w:ascii="Bookman Old Style" w:hAnsi="Bookman Old Style"/>
          <w:sz w:val="24"/>
          <w:szCs w:val="24"/>
        </w:rPr>
        <w:t>erangkat Daerah Kota Surakarta</w:t>
      </w:r>
    </w:p>
    <w:p w:rsidR="00F10FEB" w:rsidRPr="00F251B0" w:rsidRDefault="00F10FEB" w:rsidP="00C75D09">
      <w:pPr>
        <w:pStyle w:val="ListParagraph"/>
        <w:numPr>
          <w:ilvl w:val="0"/>
          <w:numId w:val="2"/>
        </w:numPr>
        <w:spacing w:line="360" w:lineRule="auto"/>
        <w:jc w:val="both"/>
        <w:rPr>
          <w:rFonts w:ascii="Bookman Old Style" w:hAnsi="Bookman Old Style"/>
          <w:sz w:val="24"/>
          <w:szCs w:val="24"/>
        </w:rPr>
      </w:pPr>
      <w:r w:rsidRPr="00F251B0">
        <w:rPr>
          <w:rFonts w:ascii="Bookman Old Style" w:hAnsi="Bookman Old Style"/>
          <w:sz w:val="24"/>
          <w:szCs w:val="24"/>
        </w:rPr>
        <w:t xml:space="preserve">Peraturan Walikota Surakarta Nomor </w:t>
      </w:r>
      <w:r w:rsidR="00C75D09">
        <w:rPr>
          <w:rFonts w:ascii="Bookman Old Style" w:hAnsi="Bookman Old Style"/>
          <w:sz w:val="24"/>
          <w:szCs w:val="24"/>
        </w:rPr>
        <w:t>27-C Tahun 2016</w:t>
      </w:r>
      <w:r w:rsidRPr="00F251B0">
        <w:rPr>
          <w:rFonts w:ascii="Bookman Old Style" w:hAnsi="Bookman Old Style"/>
          <w:sz w:val="24"/>
          <w:szCs w:val="24"/>
        </w:rPr>
        <w:t xml:space="preserve"> tentang </w:t>
      </w:r>
      <w:r w:rsidR="00C75D09">
        <w:rPr>
          <w:rFonts w:ascii="Bookman Old Style" w:hAnsi="Bookman Old Style"/>
          <w:sz w:val="24"/>
          <w:szCs w:val="24"/>
        </w:rPr>
        <w:t>Kedudukan, Susunan Organisasi, Tugas, Fungsi dan Tata Kerja Perangkat</w:t>
      </w:r>
      <w:r w:rsidRPr="00F251B0">
        <w:rPr>
          <w:rFonts w:ascii="Bookman Old Style" w:hAnsi="Bookman Old Style"/>
          <w:sz w:val="24"/>
          <w:szCs w:val="24"/>
        </w:rPr>
        <w:t xml:space="preserve"> Kota Surakarta</w:t>
      </w:r>
    </w:p>
    <w:p w:rsidR="00F10FEB" w:rsidRPr="00F251B0" w:rsidRDefault="00F10FEB" w:rsidP="00C75D09">
      <w:pPr>
        <w:spacing w:line="360" w:lineRule="auto"/>
        <w:rPr>
          <w:rFonts w:ascii="Bookman Old Style" w:hAnsi="Bookman Old Style"/>
        </w:rPr>
      </w:pPr>
    </w:p>
    <w:p w:rsidR="00F10FEB" w:rsidRPr="00F251B0" w:rsidRDefault="00F10FEB" w:rsidP="00F10FEB">
      <w:pPr>
        <w:spacing w:before="100" w:beforeAutospacing="1" w:after="100" w:afterAutospacing="1" w:line="360" w:lineRule="auto"/>
        <w:rPr>
          <w:rFonts w:ascii="Bookman Old Style" w:eastAsia="Times New Roman" w:hAnsi="Bookman Old Style" w:cs="Times New Roman"/>
          <w:b/>
          <w:bCs/>
          <w:sz w:val="24"/>
          <w:szCs w:val="24"/>
        </w:rPr>
      </w:pPr>
    </w:p>
    <w:p w:rsidR="00F10FEB" w:rsidRPr="00F251B0" w:rsidRDefault="00F10FEB" w:rsidP="00F10FEB">
      <w:pPr>
        <w:spacing w:before="100" w:beforeAutospacing="1" w:after="100" w:afterAutospacing="1" w:line="360" w:lineRule="auto"/>
        <w:rPr>
          <w:rFonts w:ascii="Bookman Old Style" w:eastAsia="Times New Roman" w:hAnsi="Bookman Old Style" w:cs="Times New Roman"/>
          <w:b/>
          <w:bCs/>
          <w:sz w:val="24"/>
          <w:szCs w:val="24"/>
        </w:rPr>
      </w:pPr>
    </w:p>
    <w:p w:rsidR="00F10FEB" w:rsidRPr="00F251B0" w:rsidRDefault="00F10FEB" w:rsidP="00F10FEB">
      <w:pPr>
        <w:spacing w:before="100" w:beforeAutospacing="1" w:after="100" w:afterAutospacing="1" w:line="360" w:lineRule="auto"/>
        <w:rPr>
          <w:rFonts w:ascii="Bookman Old Style" w:eastAsia="Times New Roman" w:hAnsi="Bookman Old Style" w:cs="Times New Roman"/>
          <w:sz w:val="24"/>
          <w:szCs w:val="24"/>
        </w:rPr>
      </w:pPr>
      <w:r w:rsidRPr="00F251B0">
        <w:rPr>
          <w:rFonts w:ascii="Bookman Old Style" w:eastAsia="Times New Roman" w:hAnsi="Bookman Old Style" w:cs="Times New Roman"/>
          <w:b/>
          <w:bCs/>
          <w:sz w:val="24"/>
          <w:szCs w:val="24"/>
        </w:rPr>
        <w:t xml:space="preserve">Tugas </w:t>
      </w:r>
      <w:r w:rsidR="00C75D09">
        <w:rPr>
          <w:rFonts w:ascii="Bookman Old Style" w:eastAsia="Times New Roman" w:hAnsi="Bookman Old Style" w:cs="Times New Roman"/>
          <w:b/>
          <w:bCs/>
          <w:sz w:val="24"/>
          <w:szCs w:val="24"/>
        </w:rPr>
        <w:t>dan Fungsi</w:t>
      </w:r>
    </w:p>
    <w:p w:rsidR="00F10FEB" w:rsidRPr="00F251B0" w:rsidRDefault="00F10FEB" w:rsidP="00F10FEB">
      <w:pPr>
        <w:spacing w:before="100" w:beforeAutospacing="1" w:after="100" w:afterAutospacing="1" w:line="360" w:lineRule="auto"/>
        <w:rPr>
          <w:rFonts w:ascii="Bookman Old Style" w:eastAsia="Times New Roman" w:hAnsi="Bookman Old Style" w:cs="Times New Roman"/>
          <w:sz w:val="24"/>
          <w:szCs w:val="24"/>
        </w:rPr>
      </w:pPr>
      <w:r w:rsidRPr="00F251B0">
        <w:rPr>
          <w:rFonts w:ascii="Bookman Old Style" w:eastAsia="Times New Roman" w:hAnsi="Bookman Old Style" w:cs="Times New Roman"/>
          <w:sz w:val="24"/>
          <w:szCs w:val="24"/>
        </w:rPr>
        <w:t xml:space="preserve">Tugas Pokok Bagian Kerjasama Setda Kota </w:t>
      </w:r>
      <w:proofErr w:type="gramStart"/>
      <w:r w:rsidRPr="00F251B0">
        <w:rPr>
          <w:rFonts w:ascii="Bookman Old Style" w:eastAsia="Times New Roman" w:hAnsi="Bookman Old Style" w:cs="Times New Roman"/>
          <w:sz w:val="24"/>
          <w:szCs w:val="24"/>
        </w:rPr>
        <w:t>Surakarta :</w:t>
      </w:r>
      <w:proofErr w:type="gramEnd"/>
    </w:p>
    <w:p w:rsidR="00F10FEB" w:rsidRPr="00F251B0" w:rsidRDefault="00F10FEB" w:rsidP="00F10FEB">
      <w:pPr>
        <w:spacing w:before="100" w:beforeAutospacing="1" w:after="100" w:afterAutospacing="1" w:line="360" w:lineRule="auto"/>
        <w:rPr>
          <w:rFonts w:ascii="Bookman Old Style" w:eastAsia="Times New Roman" w:hAnsi="Bookman Old Style" w:cs="Times New Roman"/>
          <w:sz w:val="24"/>
          <w:szCs w:val="24"/>
        </w:rPr>
      </w:pPr>
      <w:proofErr w:type="gramStart"/>
      <w:r w:rsidRPr="00F251B0">
        <w:rPr>
          <w:rFonts w:ascii="Bookman Old Style" w:eastAsia="Times New Roman" w:hAnsi="Bookman Old Style" w:cs="Times New Roman"/>
          <w:sz w:val="24"/>
          <w:szCs w:val="24"/>
        </w:rPr>
        <w:t>Menyusun perumusan kebijakan pemerintahan daerah, pengkoordinasian pelaksanaan tugas perangkat daerah, pelaksanaan dan pelayanan administrasi, pembinaan serta fasilitasi, pemantauan, evaluasi dan pelaporan kebijakan pemerintahan daerah di bidang kerjasama.</w:t>
      </w:r>
      <w:proofErr w:type="gramEnd"/>
    </w:p>
    <w:p w:rsidR="00F10FEB" w:rsidRPr="00F251B0" w:rsidRDefault="00F10FEB" w:rsidP="00F10FEB">
      <w:pPr>
        <w:spacing w:before="100" w:beforeAutospacing="1" w:after="100" w:afterAutospacing="1" w:line="360" w:lineRule="auto"/>
        <w:rPr>
          <w:rFonts w:ascii="Bookman Old Style" w:eastAsia="Times New Roman" w:hAnsi="Bookman Old Style" w:cs="Times New Roman"/>
          <w:sz w:val="24"/>
          <w:szCs w:val="24"/>
        </w:rPr>
      </w:pPr>
      <w:r w:rsidRPr="00F251B0">
        <w:rPr>
          <w:rFonts w:ascii="Bookman Old Style" w:eastAsia="Times New Roman" w:hAnsi="Bookman Old Style" w:cs="Times New Roman"/>
          <w:sz w:val="24"/>
          <w:szCs w:val="24"/>
        </w:rPr>
        <w:t xml:space="preserve">Fungsi Bagian Kerjasama Setda Kota </w:t>
      </w:r>
      <w:proofErr w:type="gramStart"/>
      <w:r w:rsidRPr="00F251B0">
        <w:rPr>
          <w:rFonts w:ascii="Bookman Old Style" w:eastAsia="Times New Roman" w:hAnsi="Bookman Old Style" w:cs="Times New Roman"/>
          <w:sz w:val="24"/>
          <w:szCs w:val="24"/>
        </w:rPr>
        <w:t>Surakarta :</w:t>
      </w:r>
      <w:proofErr w:type="gramEnd"/>
    </w:p>
    <w:p w:rsidR="00F10FEB" w:rsidRPr="00F251B0" w:rsidRDefault="00F10FEB" w:rsidP="00F10FEB">
      <w:pPr>
        <w:numPr>
          <w:ilvl w:val="0"/>
          <w:numId w:val="3"/>
        </w:numPr>
        <w:spacing w:before="100" w:beforeAutospacing="1" w:after="100" w:afterAutospacing="1" w:line="360" w:lineRule="auto"/>
        <w:rPr>
          <w:rFonts w:ascii="Bookman Old Style" w:eastAsia="Times New Roman" w:hAnsi="Bookman Old Style" w:cs="Times New Roman"/>
          <w:sz w:val="24"/>
          <w:szCs w:val="24"/>
        </w:rPr>
      </w:pPr>
      <w:r w:rsidRPr="00F251B0">
        <w:rPr>
          <w:rFonts w:ascii="Bookman Old Style" w:eastAsia="Times New Roman" w:hAnsi="Bookman Old Style" w:cs="Times New Roman"/>
          <w:sz w:val="24"/>
          <w:szCs w:val="24"/>
        </w:rPr>
        <w:t>perumusan kebijakan pemerintahan daerah di bidang kerjasama ;</w:t>
      </w:r>
    </w:p>
    <w:p w:rsidR="00F10FEB" w:rsidRPr="00F251B0" w:rsidRDefault="00F10FEB" w:rsidP="00F10FEB">
      <w:pPr>
        <w:numPr>
          <w:ilvl w:val="0"/>
          <w:numId w:val="3"/>
        </w:numPr>
        <w:spacing w:before="100" w:beforeAutospacing="1" w:after="100" w:afterAutospacing="1" w:line="360" w:lineRule="auto"/>
        <w:rPr>
          <w:rFonts w:ascii="Bookman Old Style" w:eastAsia="Times New Roman" w:hAnsi="Bookman Old Style" w:cs="Times New Roman"/>
          <w:sz w:val="24"/>
          <w:szCs w:val="24"/>
        </w:rPr>
      </w:pPr>
      <w:r w:rsidRPr="00F251B0">
        <w:rPr>
          <w:rFonts w:ascii="Bookman Old Style" w:eastAsia="Times New Roman" w:hAnsi="Bookman Old Style" w:cs="Times New Roman"/>
          <w:sz w:val="24"/>
          <w:szCs w:val="24"/>
        </w:rPr>
        <w:t>pengkoordinasian pelaksanaan tugas di bidang kerjasama ;</w:t>
      </w:r>
    </w:p>
    <w:p w:rsidR="00F10FEB" w:rsidRPr="00F251B0" w:rsidRDefault="00F10FEB" w:rsidP="00F10FEB">
      <w:pPr>
        <w:numPr>
          <w:ilvl w:val="0"/>
          <w:numId w:val="3"/>
        </w:numPr>
        <w:spacing w:before="100" w:beforeAutospacing="1" w:after="100" w:afterAutospacing="1" w:line="360" w:lineRule="auto"/>
        <w:rPr>
          <w:rFonts w:ascii="Bookman Old Style" w:eastAsia="Times New Roman" w:hAnsi="Bookman Old Style" w:cs="Times New Roman"/>
          <w:sz w:val="24"/>
          <w:szCs w:val="24"/>
        </w:rPr>
      </w:pPr>
      <w:r w:rsidRPr="00F251B0">
        <w:rPr>
          <w:rFonts w:ascii="Bookman Old Style" w:eastAsia="Times New Roman" w:hAnsi="Bookman Old Style" w:cs="Times New Roman"/>
          <w:sz w:val="24"/>
          <w:szCs w:val="24"/>
        </w:rPr>
        <w:t>pelaksanaan sebagian urusan bidang kerjasama ;</w:t>
      </w:r>
    </w:p>
    <w:p w:rsidR="00F10FEB" w:rsidRPr="00F251B0" w:rsidRDefault="00F10FEB" w:rsidP="00F10FEB">
      <w:pPr>
        <w:numPr>
          <w:ilvl w:val="0"/>
          <w:numId w:val="3"/>
        </w:numPr>
        <w:spacing w:before="100" w:beforeAutospacing="1" w:after="100" w:afterAutospacing="1" w:line="360" w:lineRule="auto"/>
        <w:rPr>
          <w:rFonts w:ascii="Bookman Old Style" w:eastAsia="Times New Roman" w:hAnsi="Bookman Old Style" w:cs="Times New Roman"/>
          <w:sz w:val="24"/>
          <w:szCs w:val="24"/>
        </w:rPr>
      </w:pPr>
      <w:r w:rsidRPr="00F251B0">
        <w:rPr>
          <w:rFonts w:ascii="Bookman Old Style" w:eastAsia="Times New Roman" w:hAnsi="Bookman Old Style" w:cs="Times New Roman"/>
          <w:sz w:val="24"/>
          <w:szCs w:val="24"/>
        </w:rPr>
        <w:t>pembinaan dan fasilitasi penyelenggaraan pemerintahan daerah di bidang kerjasama ;</w:t>
      </w:r>
    </w:p>
    <w:p w:rsidR="00F10FEB" w:rsidRPr="00F251B0" w:rsidRDefault="00F10FEB" w:rsidP="00F10FEB">
      <w:pPr>
        <w:numPr>
          <w:ilvl w:val="0"/>
          <w:numId w:val="3"/>
        </w:numPr>
        <w:spacing w:before="100" w:beforeAutospacing="1" w:after="100" w:afterAutospacing="1" w:line="360" w:lineRule="auto"/>
        <w:rPr>
          <w:rFonts w:ascii="Bookman Old Style" w:eastAsia="Times New Roman" w:hAnsi="Bookman Old Style" w:cs="Times New Roman"/>
          <w:sz w:val="24"/>
          <w:szCs w:val="24"/>
        </w:rPr>
      </w:pPr>
      <w:r w:rsidRPr="00F251B0">
        <w:rPr>
          <w:rFonts w:ascii="Bookman Old Style" w:eastAsia="Times New Roman" w:hAnsi="Bookman Old Style" w:cs="Times New Roman"/>
          <w:sz w:val="24"/>
          <w:szCs w:val="24"/>
        </w:rPr>
        <w:t>pelaksanaan dan pelayanan administrasi dan teknis bidang kerjasama ;</w:t>
      </w:r>
    </w:p>
    <w:p w:rsidR="00F10FEB" w:rsidRPr="00F251B0" w:rsidRDefault="00F10FEB" w:rsidP="00303791">
      <w:pPr>
        <w:numPr>
          <w:ilvl w:val="0"/>
          <w:numId w:val="3"/>
        </w:numPr>
        <w:spacing w:before="100" w:beforeAutospacing="1" w:after="100" w:afterAutospacing="1" w:line="360" w:lineRule="auto"/>
        <w:jc w:val="both"/>
        <w:rPr>
          <w:rFonts w:ascii="Bookman Old Style" w:eastAsia="Times New Roman" w:hAnsi="Bookman Old Style" w:cs="Times New Roman"/>
          <w:sz w:val="24"/>
          <w:szCs w:val="24"/>
        </w:rPr>
      </w:pPr>
      <w:proofErr w:type="gramStart"/>
      <w:r w:rsidRPr="00F251B0">
        <w:rPr>
          <w:rFonts w:ascii="Bookman Old Style" w:eastAsia="Times New Roman" w:hAnsi="Bookman Old Style" w:cs="Times New Roman"/>
          <w:sz w:val="24"/>
          <w:szCs w:val="24"/>
        </w:rPr>
        <w:t>pelaksanaan</w:t>
      </w:r>
      <w:proofErr w:type="gramEnd"/>
      <w:r w:rsidRPr="00F251B0">
        <w:rPr>
          <w:rFonts w:ascii="Bookman Old Style" w:eastAsia="Times New Roman" w:hAnsi="Bookman Old Style" w:cs="Times New Roman"/>
          <w:sz w:val="24"/>
          <w:szCs w:val="24"/>
        </w:rPr>
        <w:t xml:space="preserve"> tugas la</w:t>
      </w:r>
      <w:r w:rsidR="00303791">
        <w:rPr>
          <w:rFonts w:ascii="Bookman Old Style" w:eastAsia="Times New Roman" w:hAnsi="Bookman Old Style" w:cs="Times New Roman"/>
          <w:sz w:val="24"/>
          <w:szCs w:val="24"/>
        </w:rPr>
        <w:t>in yang diberikan oleh Asisten Administrasi Umum</w:t>
      </w:r>
      <w:r w:rsidRPr="00F251B0">
        <w:rPr>
          <w:rFonts w:ascii="Bookman Old Style" w:eastAsia="Times New Roman" w:hAnsi="Bookman Old Style" w:cs="Times New Roman"/>
          <w:sz w:val="24"/>
          <w:szCs w:val="24"/>
        </w:rPr>
        <w:t xml:space="preserve"> sesuai tugas pokok dan fungsinya.</w:t>
      </w:r>
    </w:p>
    <w:p w:rsidR="00F10FEB" w:rsidRPr="00F251B0" w:rsidRDefault="00F10FEB" w:rsidP="00F10FEB">
      <w:pPr>
        <w:spacing w:before="100" w:beforeAutospacing="1" w:after="100" w:afterAutospacing="1" w:line="360" w:lineRule="auto"/>
        <w:rPr>
          <w:rFonts w:ascii="Bookman Old Style" w:eastAsia="Times New Roman" w:hAnsi="Bookman Old Style" w:cs="Times New Roman"/>
          <w:sz w:val="24"/>
          <w:szCs w:val="24"/>
        </w:rPr>
      </w:pPr>
      <w:r w:rsidRPr="00F251B0">
        <w:rPr>
          <w:rFonts w:ascii="Bookman Old Style" w:eastAsia="Times New Roman" w:hAnsi="Bookman Old Style" w:cs="Times New Roman"/>
          <w:sz w:val="24"/>
          <w:szCs w:val="24"/>
        </w:rPr>
        <w:t xml:space="preserve">Tugas Sub Bagian Kerjasama Dalam </w:t>
      </w:r>
      <w:proofErr w:type="gramStart"/>
      <w:r w:rsidRPr="00F251B0">
        <w:rPr>
          <w:rFonts w:ascii="Bookman Old Style" w:eastAsia="Times New Roman" w:hAnsi="Bookman Old Style" w:cs="Times New Roman"/>
          <w:sz w:val="24"/>
          <w:szCs w:val="24"/>
        </w:rPr>
        <w:t>Negeri :</w:t>
      </w:r>
      <w:proofErr w:type="gramEnd"/>
    </w:p>
    <w:p w:rsidR="00F10FEB" w:rsidRPr="00F251B0" w:rsidRDefault="00F10FEB" w:rsidP="00F10FEB">
      <w:pPr>
        <w:numPr>
          <w:ilvl w:val="0"/>
          <w:numId w:val="4"/>
        </w:numPr>
        <w:spacing w:before="100" w:beforeAutospacing="1" w:after="100" w:afterAutospacing="1" w:line="360" w:lineRule="auto"/>
        <w:rPr>
          <w:rFonts w:ascii="Bookman Old Style" w:eastAsia="Times New Roman" w:hAnsi="Bookman Old Style" w:cs="Times New Roman"/>
          <w:sz w:val="24"/>
          <w:szCs w:val="24"/>
        </w:rPr>
      </w:pPr>
      <w:r w:rsidRPr="00F251B0">
        <w:rPr>
          <w:rFonts w:ascii="Bookman Old Style" w:eastAsia="Times New Roman" w:hAnsi="Bookman Old Style" w:cs="Times New Roman"/>
          <w:sz w:val="24"/>
          <w:szCs w:val="24"/>
        </w:rPr>
        <w:t>penyiapan perumusan kebijakan pemerintahan daerah ;</w:t>
      </w:r>
    </w:p>
    <w:p w:rsidR="00F10FEB" w:rsidRPr="00F251B0" w:rsidRDefault="00F10FEB" w:rsidP="00F10FEB">
      <w:pPr>
        <w:numPr>
          <w:ilvl w:val="0"/>
          <w:numId w:val="4"/>
        </w:numPr>
        <w:spacing w:before="100" w:beforeAutospacing="1" w:after="100" w:afterAutospacing="1" w:line="360" w:lineRule="auto"/>
        <w:rPr>
          <w:rFonts w:ascii="Bookman Old Style" w:eastAsia="Times New Roman" w:hAnsi="Bookman Old Style" w:cs="Times New Roman"/>
          <w:sz w:val="24"/>
          <w:szCs w:val="24"/>
        </w:rPr>
      </w:pPr>
      <w:r w:rsidRPr="00F251B0">
        <w:rPr>
          <w:rFonts w:ascii="Bookman Old Style" w:eastAsia="Times New Roman" w:hAnsi="Bookman Old Style" w:cs="Times New Roman"/>
          <w:sz w:val="24"/>
          <w:szCs w:val="24"/>
        </w:rPr>
        <w:t>pengkoordinasian pelaksanaan tugas perangkat daerah ;</w:t>
      </w:r>
    </w:p>
    <w:p w:rsidR="00F10FEB" w:rsidRPr="00F251B0" w:rsidRDefault="00F10FEB" w:rsidP="00303791">
      <w:pPr>
        <w:numPr>
          <w:ilvl w:val="0"/>
          <w:numId w:val="4"/>
        </w:numPr>
        <w:spacing w:before="100" w:beforeAutospacing="1" w:after="100" w:afterAutospacing="1" w:line="360" w:lineRule="auto"/>
        <w:jc w:val="both"/>
        <w:rPr>
          <w:rFonts w:ascii="Bookman Old Style" w:eastAsia="Times New Roman" w:hAnsi="Bookman Old Style" w:cs="Times New Roman"/>
          <w:sz w:val="24"/>
          <w:szCs w:val="24"/>
        </w:rPr>
      </w:pPr>
      <w:proofErr w:type="gramStart"/>
      <w:r w:rsidRPr="00F251B0">
        <w:rPr>
          <w:rFonts w:ascii="Bookman Old Style" w:eastAsia="Times New Roman" w:hAnsi="Bookman Old Style" w:cs="Times New Roman"/>
          <w:sz w:val="24"/>
          <w:szCs w:val="24"/>
        </w:rPr>
        <w:lastRenderedPageBreak/>
        <w:t>pembinaan</w:t>
      </w:r>
      <w:proofErr w:type="gramEnd"/>
      <w:r w:rsidRPr="00F251B0">
        <w:rPr>
          <w:rFonts w:ascii="Bookman Old Style" w:eastAsia="Times New Roman" w:hAnsi="Bookman Old Style" w:cs="Times New Roman"/>
          <w:sz w:val="24"/>
          <w:szCs w:val="24"/>
        </w:rPr>
        <w:t xml:space="preserve"> dan fasilitasi serta pemantauan, evaluasi pelaksanaan kebijakan pemerintahan daerah di bidang kerjasama pemerintah daerah dengan lembaga pemerintah dalam negeri, kerjasama pemerintah daerah dengan lembaga non pemerintah dalam negeri.</w:t>
      </w:r>
    </w:p>
    <w:p w:rsidR="00F10FEB" w:rsidRPr="00F251B0" w:rsidRDefault="00F10FEB" w:rsidP="00F10FEB">
      <w:pPr>
        <w:spacing w:before="100" w:beforeAutospacing="1" w:after="100" w:afterAutospacing="1" w:line="360" w:lineRule="auto"/>
        <w:rPr>
          <w:rFonts w:ascii="Bookman Old Style" w:eastAsia="Times New Roman" w:hAnsi="Bookman Old Style" w:cs="Times New Roman"/>
          <w:sz w:val="24"/>
          <w:szCs w:val="24"/>
        </w:rPr>
      </w:pPr>
      <w:r w:rsidRPr="00F251B0">
        <w:rPr>
          <w:rFonts w:ascii="Bookman Old Style" w:eastAsia="Times New Roman" w:hAnsi="Bookman Old Style" w:cs="Times New Roman"/>
          <w:sz w:val="24"/>
          <w:szCs w:val="24"/>
        </w:rPr>
        <w:t xml:space="preserve">Tugas Sub Bagian Kerjasama Luar </w:t>
      </w:r>
      <w:proofErr w:type="gramStart"/>
      <w:r w:rsidRPr="00F251B0">
        <w:rPr>
          <w:rFonts w:ascii="Bookman Old Style" w:eastAsia="Times New Roman" w:hAnsi="Bookman Old Style" w:cs="Times New Roman"/>
          <w:sz w:val="24"/>
          <w:szCs w:val="24"/>
        </w:rPr>
        <w:t>Negeri :</w:t>
      </w:r>
      <w:proofErr w:type="gramEnd"/>
    </w:p>
    <w:p w:rsidR="00F10FEB" w:rsidRPr="00F251B0" w:rsidRDefault="00F10FEB" w:rsidP="00F10FEB">
      <w:pPr>
        <w:numPr>
          <w:ilvl w:val="0"/>
          <w:numId w:val="5"/>
        </w:numPr>
        <w:spacing w:before="100" w:beforeAutospacing="1" w:after="100" w:afterAutospacing="1" w:line="360" w:lineRule="auto"/>
        <w:rPr>
          <w:rFonts w:ascii="Bookman Old Style" w:eastAsia="Times New Roman" w:hAnsi="Bookman Old Style" w:cs="Times New Roman"/>
          <w:sz w:val="24"/>
          <w:szCs w:val="24"/>
        </w:rPr>
      </w:pPr>
      <w:r w:rsidRPr="00F251B0">
        <w:rPr>
          <w:rFonts w:ascii="Bookman Old Style" w:eastAsia="Times New Roman" w:hAnsi="Bookman Old Style" w:cs="Times New Roman"/>
          <w:sz w:val="24"/>
          <w:szCs w:val="24"/>
        </w:rPr>
        <w:t>penyiapan perumusan kebijakan pemerintahan daerah ;</w:t>
      </w:r>
    </w:p>
    <w:p w:rsidR="00F10FEB" w:rsidRPr="00F251B0" w:rsidRDefault="00F10FEB" w:rsidP="00F10FEB">
      <w:pPr>
        <w:numPr>
          <w:ilvl w:val="0"/>
          <w:numId w:val="5"/>
        </w:numPr>
        <w:spacing w:before="100" w:beforeAutospacing="1" w:after="100" w:afterAutospacing="1" w:line="360" w:lineRule="auto"/>
        <w:rPr>
          <w:rFonts w:ascii="Bookman Old Style" w:eastAsia="Times New Roman" w:hAnsi="Bookman Old Style" w:cs="Times New Roman"/>
          <w:sz w:val="24"/>
          <w:szCs w:val="24"/>
        </w:rPr>
      </w:pPr>
      <w:r w:rsidRPr="00F251B0">
        <w:rPr>
          <w:rFonts w:ascii="Bookman Old Style" w:eastAsia="Times New Roman" w:hAnsi="Bookman Old Style" w:cs="Times New Roman"/>
          <w:sz w:val="24"/>
          <w:szCs w:val="24"/>
        </w:rPr>
        <w:t>pengkoordinasian pelaksanaan tugas perangkat daerah ;</w:t>
      </w:r>
    </w:p>
    <w:p w:rsidR="00F10FEB" w:rsidRPr="00F251B0" w:rsidRDefault="00F10FEB" w:rsidP="00303791">
      <w:pPr>
        <w:numPr>
          <w:ilvl w:val="0"/>
          <w:numId w:val="5"/>
        </w:numPr>
        <w:spacing w:before="100" w:beforeAutospacing="1" w:after="100" w:afterAutospacing="1" w:line="360" w:lineRule="auto"/>
        <w:jc w:val="both"/>
        <w:rPr>
          <w:rFonts w:ascii="Bookman Old Style" w:eastAsia="Times New Roman" w:hAnsi="Bookman Old Style" w:cs="Times New Roman"/>
          <w:sz w:val="24"/>
          <w:szCs w:val="24"/>
        </w:rPr>
      </w:pPr>
      <w:proofErr w:type="gramStart"/>
      <w:r w:rsidRPr="00F251B0">
        <w:rPr>
          <w:rFonts w:ascii="Bookman Old Style" w:eastAsia="Times New Roman" w:hAnsi="Bookman Old Style" w:cs="Times New Roman"/>
          <w:sz w:val="24"/>
          <w:szCs w:val="24"/>
        </w:rPr>
        <w:t>pembinaan</w:t>
      </w:r>
      <w:proofErr w:type="gramEnd"/>
      <w:r w:rsidRPr="00F251B0">
        <w:rPr>
          <w:rFonts w:ascii="Bookman Old Style" w:eastAsia="Times New Roman" w:hAnsi="Bookman Old Style" w:cs="Times New Roman"/>
          <w:sz w:val="24"/>
          <w:szCs w:val="24"/>
        </w:rPr>
        <w:t xml:space="preserve"> dan fasilitasi serta pemantauan, evaluasi pelaksanaan kebijakan pemerintahan daerah di bidang kerjasama pemerintah daerah dengan lembaga pemerintah dalam negeri, kerjasama pemerintah daerah dengan lembaga non pemerintah luar negeri.</w:t>
      </w:r>
    </w:p>
    <w:p w:rsidR="00F10FEB" w:rsidRPr="00F251B0" w:rsidRDefault="00F10FEB" w:rsidP="00F10FEB">
      <w:pPr>
        <w:pStyle w:val="ListParagraph"/>
        <w:spacing w:line="360" w:lineRule="auto"/>
        <w:jc w:val="both"/>
        <w:rPr>
          <w:rFonts w:ascii="Bookman Old Style" w:hAnsi="Bookman Old Style"/>
        </w:rPr>
      </w:pPr>
    </w:p>
    <w:p w:rsidR="00F10FEB" w:rsidRPr="00F251B0" w:rsidRDefault="00F10FEB" w:rsidP="00F10FEB">
      <w:pPr>
        <w:spacing w:line="360" w:lineRule="auto"/>
        <w:jc w:val="both"/>
        <w:rPr>
          <w:rFonts w:ascii="Bookman Old Style" w:hAnsi="Bookman Old Style"/>
        </w:rPr>
      </w:pPr>
    </w:p>
    <w:p w:rsidR="00F10FEB" w:rsidRPr="00F251B0" w:rsidRDefault="00F10FEB">
      <w:pPr>
        <w:rPr>
          <w:rFonts w:ascii="Bookman Old Style" w:hAnsi="Bookman Old Style"/>
        </w:rPr>
      </w:pPr>
    </w:p>
    <w:p w:rsidR="003D702B" w:rsidRPr="00F251B0" w:rsidRDefault="003D702B" w:rsidP="003D702B">
      <w:pPr>
        <w:rPr>
          <w:rFonts w:ascii="Bookman Old Style" w:hAnsi="Bookman Old Style"/>
        </w:rPr>
      </w:pPr>
    </w:p>
    <w:p w:rsidR="00ED3945" w:rsidRPr="00F251B0" w:rsidRDefault="00ED3945" w:rsidP="00ED3945">
      <w:pPr>
        <w:pStyle w:val="NormalWeb"/>
        <w:rPr>
          <w:rFonts w:ascii="Bookman Old Style" w:hAnsi="Bookman Old Style"/>
        </w:rPr>
      </w:pPr>
    </w:p>
    <w:p w:rsidR="003F6713" w:rsidRPr="00F251B0" w:rsidRDefault="003F6713" w:rsidP="00ED3945">
      <w:pPr>
        <w:pStyle w:val="NormalWeb"/>
        <w:rPr>
          <w:rFonts w:ascii="Bookman Old Style" w:hAnsi="Bookman Old Style"/>
        </w:rPr>
      </w:pPr>
    </w:p>
    <w:p w:rsidR="003F6713" w:rsidRPr="00F251B0" w:rsidRDefault="003F6713" w:rsidP="00ED3945">
      <w:pPr>
        <w:pStyle w:val="NormalWeb"/>
        <w:rPr>
          <w:rFonts w:ascii="Bookman Old Style" w:hAnsi="Bookman Old Style"/>
        </w:rPr>
      </w:pPr>
    </w:p>
    <w:p w:rsidR="003F6713" w:rsidRPr="00F251B0" w:rsidRDefault="003F6713" w:rsidP="00ED3945">
      <w:pPr>
        <w:pStyle w:val="NormalWeb"/>
        <w:rPr>
          <w:rFonts w:ascii="Bookman Old Style" w:hAnsi="Bookman Old Style"/>
        </w:rPr>
      </w:pPr>
    </w:p>
    <w:p w:rsidR="009C1DB6" w:rsidRPr="00F251B0" w:rsidRDefault="009C1DB6" w:rsidP="00ED3945">
      <w:pPr>
        <w:pStyle w:val="NormalWeb"/>
        <w:rPr>
          <w:rFonts w:ascii="Bookman Old Style" w:hAnsi="Bookman Old Style"/>
        </w:rPr>
      </w:pPr>
    </w:p>
    <w:p w:rsidR="009C1DB6" w:rsidRPr="00570249" w:rsidRDefault="00F10FEB" w:rsidP="00ED3945">
      <w:pPr>
        <w:pStyle w:val="NormalWeb"/>
        <w:rPr>
          <w:rFonts w:ascii="Bookman Old Style" w:hAnsi="Bookman Old Style"/>
          <w:b/>
        </w:rPr>
      </w:pPr>
      <w:r w:rsidRPr="00570249">
        <w:rPr>
          <w:rFonts w:ascii="Bookman Old Style" w:hAnsi="Bookman Old Style"/>
          <w:b/>
        </w:rPr>
        <w:t>Struktur Organisasi</w:t>
      </w:r>
    </w:p>
    <w:p w:rsidR="009C1DB6" w:rsidRPr="00F251B0" w:rsidRDefault="00FE5747" w:rsidP="00ED3945">
      <w:pPr>
        <w:pStyle w:val="NormalWeb"/>
        <w:rPr>
          <w:rFonts w:ascii="Bookman Old Style" w:hAnsi="Bookman Old Style"/>
        </w:rPr>
      </w:pPr>
      <w:r>
        <w:rPr>
          <w:rFonts w:ascii="Bookman Old Style" w:hAnsi="Bookman Old Style"/>
          <w:noProof/>
        </w:rPr>
        <mc:AlternateContent>
          <mc:Choice Requires="wps">
            <w:drawing>
              <wp:anchor distT="0" distB="0" distL="114300" distR="114300" simplePos="0" relativeHeight="251687936" behindDoc="0" locked="0" layoutInCell="1" allowOverlap="1">
                <wp:simplePos x="0" y="0"/>
                <wp:positionH relativeFrom="column">
                  <wp:posOffset>2505075</wp:posOffset>
                </wp:positionH>
                <wp:positionV relativeFrom="paragraph">
                  <wp:posOffset>125095</wp:posOffset>
                </wp:positionV>
                <wp:extent cx="2000250" cy="266700"/>
                <wp:effectExtent l="9525" t="9525" r="9525" b="9525"/>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66700"/>
                        </a:xfrm>
                        <a:prstGeom prst="rect">
                          <a:avLst/>
                        </a:prstGeom>
                        <a:solidFill>
                          <a:srgbClr val="FFFFFF"/>
                        </a:solidFill>
                        <a:ln w="9525">
                          <a:solidFill>
                            <a:srgbClr val="000000"/>
                          </a:solidFill>
                          <a:miter lim="800000"/>
                          <a:headEnd/>
                          <a:tailEnd/>
                        </a:ln>
                      </wps:spPr>
                      <wps:txbx>
                        <w:txbxContent>
                          <w:p w:rsidR="005D7864" w:rsidRPr="005D7864" w:rsidRDefault="005D7864" w:rsidP="005D7864">
                            <w:pPr>
                              <w:jc w:val="center"/>
                              <w:rPr>
                                <w:rFonts w:ascii="Bookman Old Style" w:hAnsi="Bookman Old Style"/>
                              </w:rPr>
                            </w:pPr>
                            <w:r>
                              <w:rPr>
                                <w:rFonts w:ascii="Bookman Old Style" w:hAnsi="Bookman Old Style"/>
                              </w:rPr>
                              <w:t>SEKRETARIS DAERAH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1" o:spid="_x0000_s1026" style="position:absolute;margin-left:197.25pt;margin-top:9.85pt;width:15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">
                <v:textbox>
                  <w:txbxContent>
                    <w:p w:rsidR="005D7864" w:rsidRPr="005D7864" w:rsidRDefault="005D7864" w:rsidP="005D7864">
                      <w:pPr>
                        <w:jc w:val="center"/>
                        <w:rPr>
                          <w:rFonts w:ascii="Bookman Old Style" w:hAnsi="Bookman Old Style"/>
                        </w:rPr>
                      </w:pPr>
                      <w:r>
                        <w:rPr>
                          <w:rFonts w:ascii="Bookman Old Style" w:hAnsi="Bookman Old Style"/>
                        </w:rPr>
                        <w:t>SEKRETARIS DAERAH</w:t>
                      </w:r>
                    </w:p>
                  </w:txbxContent>
                </v:textbox>
              </v:rect>
            </w:pict>
          </mc:Fallback>
        </mc:AlternateContent>
      </w:r>
    </w:p>
    <w:p w:rsidR="00ED3945" w:rsidRPr="00F251B0" w:rsidRDefault="00FE5747" w:rsidP="00ED3945">
      <w:pPr>
        <w:pStyle w:val="NormalWeb"/>
        <w:rPr>
          <w:rFonts w:ascii="Bookman Old Style" w:hAnsi="Bookman Old Style"/>
        </w:rPr>
      </w:pPr>
      <w:r>
        <w:rPr>
          <w:rFonts w:ascii="Bookman Old Style" w:hAnsi="Bookman Old Style"/>
          <w:noProof/>
        </w:rPr>
        <mc:AlternateContent>
          <mc:Choice Requires="wps">
            <w:drawing>
              <wp:anchor distT="0" distB="0" distL="114300" distR="114300" simplePos="0" relativeHeight="251693056" behindDoc="0" locked="0" layoutInCell="1" allowOverlap="1">
                <wp:simplePos x="0" y="0"/>
                <wp:positionH relativeFrom="column">
                  <wp:posOffset>3390900</wp:posOffset>
                </wp:positionH>
                <wp:positionV relativeFrom="paragraph">
                  <wp:posOffset>34925</wp:posOffset>
                </wp:positionV>
                <wp:extent cx="0" cy="752475"/>
                <wp:effectExtent l="9525" t="9525" r="9525" b="9525"/>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15735B" id="_x0000_t32" coordsize="21600,21600" o:spt="32" o:oned="t" path="m,l21600,21600e" filled="f">
                <v:path arrowok="t" fillok="f" o:connecttype="none"/>
                <o:lock v:ext="edit" shapetype="t"/>
              </v:shapetype>
              <v:shape id="AutoShape 36" o:spid="_x0000_s1026" type="#_x0000_t32" style="position:absolute;margin-left:267pt;margin-top:2.75pt;width:0;height:5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C7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"/>
            </w:pict>
          </mc:Fallback>
        </mc:AlternateContent>
      </w:r>
    </w:p>
    <w:p w:rsidR="00ED3945" w:rsidRPr="00F251B0" w:rsidRDefault="00ED3945" w:rsidP="00ED3945">
      <w:pPr>
        <w:pStyle w:val="NormalWeb"/>
        <w:rPr>
          <w:rFonts w:ascii="Bookman Old Style" w:hAnsi="Bookman Old Style"/>
        </w:rPr>
      </w:pPr>
    </w:p>
    <w:p w:rsidR="00ED3945" w:rsidRPr="00F251B0" w:rsidRDefault="00FE5747" w:rsidP="00ED3945">
      <w:pPr>
        <w:pStyle w:val="NormalWeb"/>
        <w:rPr>
          <w:rFonts w:ascii="Bookman Old Style" w:hAnsi="Bookman Old Style"/>
        </w:rPr>
      </w:pPr>
      <w:r>
        <w:rPr>
          <w:rFonts w:ascii="Bookman Old Style" w:hAnsi="Bookman Old Style"/>
          <w:noProof/>
        </w:rPr>
        <mc:AlternateContent>
          <mc:Choice Requires="wps">
            <w:drawing>
              <wp:anchor distT="0" distB="0" distL="114300" distR="114300" simplePos="0" relativeHeight="251695104" behindDoc="0" locked="0" layoutInCell="1" allowOverlap="1">
                <wp:simplePos x="0" y="0"/>
                <wp:positionH relativeFrom="column">
                  <wp:posOffset>5743575</wp:posOffset>
                </wp:positionH>
                <wp:positionV relativeFrom="paragraph">
                  <wp:posOffset>54610</wp:posOffset>
                </wp:positionV>
                <wp:extent cx="0" cy="171450"/>
                <wp:effectExtent l="9525" t="9525" r="9525" b="9525"/>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9AB6D9" id="AutoShape 38" o:spid="_x0000_s1026" type="#_x0000_t32" style="position:absolute;margin-left:452.25pt;margin-top:4.3pt;width:0;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4pHwIAADw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"/>
            </w:pict>
          </mc:Fallback>
        </mc:AlternateContent>
      </w:r>
      <w:r>
        <w:rPr>
          <w:rFonts w:ascii="Bookman Old Style" w:hAnsi="Bookman Old Style"/>
          <w:noProof/>
        </w:rPr>
        <mc:AlternateContent>
          <mc:Choice Requires="wps">
            <w:drawing>
              <wp:anchor distT="0" distB="0" distL="114300" distR="114300" simplePos="0" relativeHeight="251694080" behindDoc="0" locked="0" layoutInCell="1" allowOverlap="1">
                <wp:simplePos x="0" y="0"/>
                <wp:positionH relativeFrom="column">
                  <wp:posOffset>3390900</wp:posOffset>
                </wp:positionH>
                <wp:positionV relativeFrom="paragraph">
                  <wp:posOffset>73660</wp:posOffset>
                </wp:positionV>
                <wp:extent cx="2352675" cy="0"/>
                <wp:effectExtent l="9525" t="9525" r="9525" b="9525"/>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EDE13A" id="AutoShape 37" o:spid="_x0000_s1026" type="#_x0000_t32" style="position:absolute;margin-left:267pt;margin-top:5.8pt;width:185.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VrHwIAAD0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"/>
            </w:pict>
          </mc:Fallback>
        </mc:AlternateContent>
      </w:r>
      <w:r>
        <w:rPr>
          <w:rFonts w:ascii="Bookman Old Style" w:hAnsi="Bookman Old Style"/>
          <w:noProof/>
        </w:rPr>
        <mc:AlternateContent>
          <mc:Choice Requires="wps">
            <w:drawing>
              <wp:anchor distT="0" distB="0" distL="114300" distR="114300" simplePos="0" relativeHeight="251688960" behindDoc="0" locked="0" layoutInCell="1" allowOverlap="1">
                <wp:simplePos x="0" y="0"/>
                <wp:positionH relativeFrom="column">
                  <wp:posOffset>4505325</wp:posOffset>
                </wp:positionH>
                <wp:positionV relativeFrom="paragraph">
                  <wp:posOffset>178435</wp:posOffset>
                </wp:positionV>
                <wp:extent cx="2486025" cy="257175"/>
                <wp:effectExtent l="9525" t="9525" r="9525" b="9525"/>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57175"/>
                        </a:xfrm>
                        <a:prstGeom prst="rect">
                          <a:avLst/>
                        </a:prstGeom>
                        <a:solidFill>
                          <a:srgbClr val="FFFFFF"/>
                        </a:solidFill>
                        <a:ln w="9525">
                          <a:solidFill>
                            <a:srgbClr val="000000"/>
                          </a:solidFill>
                          <a:miter lim="800000"/>
                          <a:headEnd/>
                          <a:tailEnd/>
                        </a:ln>
                      </wps:spPr>
                      <wps:txbx>
                        <w:txbxContent>
                          <w:p w:rsidR="005D7864" w:rsidRPr="005D7864" w:rsidRDefault="005D7864" w:rsidP="005D7864">
                            <w:pPr>
                              <w:jc w:val="center"/>
                              <w:rPr>
                                <w:rFonts w:ascii="Bookman Old Style" w:hAnsi="Bookman Old Style"/>
                              </w:rPr>
                            </w:pPr>
                            <w:r w:rsidRPr="005D7864">
                              <w:rPr>
                                <w:rFonts w:ascii="Bookman Old Style" w:hAnsi="Bookman Old Style"/>
                              </w:rPr>
                              <w:t>ASISTEN ADMINISTRASI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2" o:spid="_x0000_s1027" style="position:absolute;margin-left:354.75pt;margin-top:14.05pt;width:195.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">
                <v:textbox>
                  <w:txbxContent>
                    <w:p w:rsidR="005D7864" w:rsidRPr="005D7864" w:rsidRDefault="005D7864" w:rsidP="005D7864">
                      <w:pPr>
                        <w:jc w:val="center"/>
                        <w:rPr>
                          <w:rFonts w:ascii="Bookman Old Style" w:hAnsi="Bookman Old Style"/>
                        </w:rPr>
                      </w:pPr>
                      <w:r w:rsidRPr="005D7864">
                        <w:rPr>
                          <w:rFonts w:ascii="Bookman Old Style" w:hAnsi="Bookman Old Style"/>
                        </w:rPr>
                        <w:t>ASISTEN ADMINISTRASI UMUM</w:t>
                      </w:r>
                    </w:p>
                  </w:txbxContent>
                </v:textbox>
              </v:rect>
            </w:pict>
          </mc:Fallback>
        </mc:AlternateContent>
      </w:r>
    </w:p>
    <w:p w:rsidR="00ED3945" w:rsidRPr="00F251B0" w:rsidRDefault="00FE5747" w:rsidP="00ED3945">
      <w:pPr>
        <w:pStyle w:val="NormalWeb"/>
        <w:rPr>
          <w:rFonts w:ascii="Bookman Old Style" w:hAnsi="Bookman Old Style"/>
        </w:rPr>
      </w:pPr>
      <w:r>
        <w:rPr>
          <w:rFonts w:ascii="Bookman Old Style" w:hAnsi="Bookman Old Style"/>
          <w:noProof/>
        </w:rPr>
        <mc:AlternateContent>
          <mc:Choice Requires="wps">
            <w:drawing>
              <wp:anchor distT="0" distB="0" distL="114300" distR="114300" simplePos="0" relativeHeight="251681791" behindDoc="0" locked="0" layoutInCell="1" allowOverlap="1">
                <wp:simplePos x="0" y="0"/>
                <wp:positionH relativeFrom="column">
                  <wp:posOffset>5743575</wp:posOffset>
                </wp:positionH>
                <wp:positionV relativeFrom="paragraph">
                  <wp:posOffset>79375</wp:posOffset>
                </wp:positionV>
                <wp:extent cx="0" cy="752475"/>
                <wp:effectExtent l="9525" t="9525" r="9525" b="952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8F9D01" id="AutoShape 39" o:spid="_x0000_s1026" type="#_x0000_t32" style="position:absolute;margin-left:452.25pt;margin-top:6.25pt;width:0;height:59.25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"/>
            </w:pict>
          </mc:Fallback>
        </mc:AlternateContent>
      </w:r>
    </w:p>
    <w:p w:rsidR="00ED3945" w:rsidRPr="00F251B0" w:rsidRDefault="00FE5747" w:rsidP="00ED3945">
      <w:pPr>
        <w:pStyle w:val="NormalWeb"/>
        <w:rPr>
          <w:rFonts w:ascii="Bookman Old Style" w:hAnsi="Bookman Old Style"/>
        </w:rPr>
      </w:pPr>
      <w:r>
        <w:rPr>
          <w:rFonts w:ascii="Bookman Old Style" w:hAnsi="Bookman Old Style"/>
          <w:noProof/>
        </w:rPr>
        <mc:AlternateContent>
          <mc:Choice Requires="wps">
            <w:drawing>
              <wp:anchor distT="0" distB="0" distL="114300" distR="114300" simplePos="0" relativeHeight="251689984" behindDoc="0" locked="0" layoutInCell="1" allowOverlap="1">
                <wp:simplePos x="0" y="0"/>
                <wp:positionH relativeFrom="column">
                  <wp:posOffset>4552950</wp:posOffset>
                </wp:positionH>
                <wp:positionV relativeFrom="paragraph">
                  <wp:posOffset>313055</wp:posOffset>
                </wp:positionV>
                <wp:extent cx="2486025" cy="257175"/>
                <wp:effectExtent l="9525" t="9525" r="9525" b="952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57175"/>
                        </a:xfrm>
                        <a:prstGeom prst="rect">
                          <a:avLst/>
                        </a:prstGeom>
                        <a:solidFill>
                          <a:srgbClr val="FFFFFF"/>
                        </a:solidFill>
                        <a:ln w="9525">
                          <a:solidFill>
                            <a:srgbClr val="000000"/>
                          </a:solidFill>
                          <a:miter lim="800000"/>
                          <a:headEnd/>
                          <a:tailEnd/>
                        </a:ln>
                      </wps:spPr>
                      <wps:txbx>
                        <w:txbxContent>
                          <w:p w:rsidR="005D7864" w:rsidRPr="005D7864" w:rsidRDefault="005D7864" w:rsidP="005D7864">
                            <w:pPr>
                              <w:jc w:val="center"/>
                              <w:rPr>
                                <w:rFonts w:ascii="Bookman Old Style" w:hAnsi="Bookman Old Style"/>
                              </w:rPr>
                            </w:pPr>
                            <w:r>
                              <w:rPr>
                                <w:rFonts w:ascii="Bookman Old Style" w:hAnsi="Bookman Old Style"/>
                              </w:rPr>
                              <w:t>BAGIAN KERJASAMA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3" o:spid="_x0000_s1028" style="position:absolute;margin-left:358.5pt;margin-top:24.65pt;width:195.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">
                <v:textbox>
                  <w:txbxContent>
                    <w:p w:rsidR="005D7864" w:rsidRPr="005D7864" w:rsidRDefault="005D7864" w:rsidP="005D7864">
                      <w:pPr>
                        <w:jc w:val="center"/>
                        <w:rPr>
                          <w:rFonts w:ascii="Bookman Old Style" w:hAnsi="Bookman Old Style"/>
                        </w:rPr>
                      </w:pPr>
                      <w:r>
                        <w:rPr>
                          <w:rFonts w:ascii="Bookman Old Style" w:hAnsi="Bookman Old Style"/>
                        </w:rPr>
                        <w:t>BAGIAN KERJASAMA</w:t>
                      </w:r>
                    </w:p>
                  </w:txbxContent>
                </v:textbox>
              </v:rect>
            </w:pict>
          </mc:Fallback>
        </mc:AlternateContent>
      </w:r>
    </w:p>
    <w:p w:rsidR="00ED3945" w:rsidRPr="00F251B0" w:rsidRDefault="00FE5747" w:rsidP="00ED3945">
      <w:pPr>
        <w:pStyle w:val="NormalWeb"/>
        <w:rPr>
          <w:rFonts w:ascii="Bookman Old Style" w:hAnsi="Bookman Old Style"/>
        </w:rPr>
      </w:pPr>
      <w:r>
        <w:rPr>
          <w:rFonts w:ascii="Bookman Old Style" w:hAnsi="Bookman Old Style"/>
          <w:noProof/>
        </w:rPr>
        <mc:AlternateContent>
          <mc:Choice Requires="wps">
            <w:drawing>
              <wp:anchor distT="0" distB="0" distL="114300" distR="114300" simplePos="0" relativeHeight="251697152" behindDoc="0" locked="0" layoutInCell="1" allowOverlap="1">
                <wp:simplePos x="0" y="0"/>
                <wp:positionH relativeFrom="column">
                  <wp:posOffset>4171950</wp:posOffset>
                </wp:positionH>
                <wp:positionV relativeFrom="paragraph">
                  <wp:posOffset>118110</wp:posOffset>
                </wp:positionV>
                <wp:extent cx="0" cy="1666875"/>
                <wp:effectExtent l="9525" t="9525" r="9525" b="9525"/>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E14A6" id="AutoShape 41" o:spid="_x0000_s1026" type="#_x0000_t32" style="position:absolute;margin-left:328.5pt;margin-top:9.3pt;width:0;height:13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"/>
            </w:pict>
          </mc:Fallback>
        </mc:AlternateContent>
      </w:r>
      <w:r>
        <w:rPr>
          <w:rFonts w:ascii="Bookman Old Style" w:hAnsi="Bookman Old Style"/>
          <w:noProof/>
        </w:rPr>
        <mc:AlternateContent>
          <mc:Choice Requires="wps">
            <w:drawing>
              <wp:anchor distT="0" distB="0" distL="114300" distR="114300" simplePos="0" relativeHeight="251696128" behindDoc="0" locked="0" layoutInCell="1" allowOverlap="1">
                <wp:simplePos x="0" y="0"/>
                <wp:positionH relativeFrom="column">
                  <wp:posOffset>4171950</wp:posOffset>
                </wp:positionH>
                <wp:positionV relativeFrom="paragraph">
                  <wp:posOffset>118110</wp:posOffset>
                </wp:positionV>
                <wp:extent cx="381000" cy="0"/>
                <wp:effectExtent l="9525" t="9525" r="9525" b="9525"/>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62253F" id="AutoShape 40" o:spid="_x0000_s1026" type="#_x0000_t32" style="position:absolute;margin-left:328.5pt;margin-top:9.3pt;width:30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9AJQIAAEY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"/>
            </w:pict>
          </mc:Fallback>
        </mc:AlternateContent>
      </w:r>
    </w:p>
    <w:p w:rsidR="00471261" w:rsidRPr="00F251B0" w:rsidRDefault="00471261">
      <w:pPr>
        <w:rPr>
          <w:rFonts w:ascii="Bookman Old Style" w:hAnsi="Bookman Old Style"/>
        </w:rPr>
      </w:pPr>
    </w:p>
    <w:p w:rsidR="00ED3945" w:rsidRPr="00F251B0" w:rsidRDefault="00FE5747" w:rsidP="00EF28EF">
      <w:pPr>
        <w:jc w:val="center"/>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91008" behindDoc="0" locked="0" layoutInCell="1" allowOverlap="1">
                <wp:simplePos x="0" y="0"/>
                <wp:positionH relativeFrom="column">
                  <wp:posOffset>4552950</wp:posOffset>
                </wp:positionH>
                <wp:positionV relativeFrom="paragraph">
                  <wp:posOffset>151130</wp:posOffset>
                </wp:positionV>
                <wp:extent cx="2486025" cy="485775"/>
                <wp:effectExtent l="9525" t="9525" r="9525" b="952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85775"/>
                        </a:xfrm>
                        <a:prstGeom prst="rect">
                          <a:avLst/>
                        </a:prstGeom>
                        <a:solidFill>
                          <a:srgbClr val="FFFFFF"/>
                        </a:solidFill>
                        <a:ln w="9525">
                          <a:solidFill>
                            <a:srgbClr val="000000"/>
                          </a:solidFill>
                          <a:miter lim="800000"/>
                          <a:headEnd/>
                          <a:tailEnd/>
                        </a:ln>
                      </wps:spPr>
                      <wps:txbx>
                        <w:txbxContent>
                          <w:p w:rsidR="005D7864" w:rsidRPr="005D7864" w:rsidRDefault="005D7864" w:rsidP="005D7864">
                            <w:pPr>
                              <w:jc w:val="center"/>
                              <w:rPr>
                                <w:rFonts w:ascii="Bookman Old Style" w:hAnsi="Bookman Old Style"/>
                              </w:rPr>
                            </w:pPr>
                            <w:r>
                              <w:rPr>
                                <w:rFonts w:ascii="Bookman Old Style" w:hAnsi="Bookman Old Style"/>
                              </w:rPr>
                              <w:t>SUB BAGIAN KERJASAMA DALAM NEGERI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4" o:spid="_x0000_s1029" style="position:absolute;left:0;text-align:left;margin-left:358.5pt;margin-top:11.9pt;width:195.7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">
                <v:textbox>
                  <w:txbxContent>
                    <w:p w:rsidR="005D7864" w:rsidRPr="005D7864" w:rsidRDefault="005D7864" w:rsidP="005D7864">
                      <w:pPr>
                        <w:jc w:val="center"/>
                        <w:rPr>
                          <w:rFonts w:ascii="Bookman Old Style" w:hAnsi="Bookman Old Style"/>
                        </w:rPr>
                      </w:pPr>
                      <w:r>
                        <w:rPr>
                          <w:rFonts w:ascii="Bookman Old Style" w:hAnsi="Bookman Old Style"/>
                        </w:rPr>
                        <w:t>SUB BAGIAN KERJASAMA DALAM NEGERI</w:t>
                      </w:r>
                    </w:p>
                  </w:txbxContent>
                </v:textbox>
              </v:rect>
            </w:pict>
          </mc:Fallback>
        </mc:AlternateContent>
      </w:r>
    </w:p>
    <w:p w:rsidR="00ED3945" w:rsidRPr="00F251B0" w:rsidRDefault="00FE5747" w:rsidP="00EF28EF">
      <w:pPr>
        <w:jc w:val="center"/>
        <w:rPr>
          <w:rFonts w:ascii="Bookman Old Style" w:hAnsi="Bookman Old Style"/>
          <w:sz w:val="24"/>
          <w:szCs w:val="24"/>
        </w:rPr>
      </w:pPr>
      <w:r>
        <w:rPr>
          <w:rFonts w:ascii="Bookman Old Style" w:hAnsi="Bookman Old Style"/>
          <w:noProof/>
        </w:rPr>
        <mc:AlternateContent>
          <mc:Choice Requires="wps">
            <w:drawing>
              <wp:anchor distT="0" distB="0" distL="114300" distR="114300" simplePos="0" relativeHeight="251680766" behindDoc="0" locked="0" layoutInCell="1" allowOverlap="1">
                <wp:simplePos x="0" y="0"/>
                <wp:positionH relativeFrom="column">
                  <wp:posOffset>5676900</wp:posOffset>
                </wp:positionH>
                <wp:positionV relativeFrom="paragraph">
                  <wp:posOffset>304165</wp:posOffset>
                </wp:positionV>
                <wp:extent cx="0" cy="438150"/>
                <wp:effectExtent l="9525" t="9525" r="9525" b="952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146737" id="AutoShape 44" o:spid="_x0000_s1026" type="#_x0000_t32" style="position:absolute;margin-left:447pt;margin-top:23.95pt;width:0;height:34.5pt;z-index:2516807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"/>
            </w:pict>
          </mc:Fallback>
        </mc:AlternateContent>
      </w:r>
      <w:r>
        <w:rPr>
          <w:rFonts w:ascii="Bookman Old Style" w:hAnsi="Bookman Old Style"/>
          <w:noProof/>
          <w:sz w:val="24"/>
          <w:szCs w:val="24"/>
        </w:rPr>
        <mc:AlternateContent>
          <mc:Choice Requires="wps">
            <w:drawing>
              <wp:anchor distT="0" distB="0" distL="114300" distR="114300" simplePos="0" relativeHeight="251698176" behindDoc="0" locked="0" layoutInCell="1" allowOverlap="1">
                <wp:simplePos x="0" y="0"/>
                <wp:positionH relativeFrom="column">
                  <wp:posOffset>4171950</wp:posOffset>
                </wp:positionH>
                <wp:positionV relativeFrom="paragraph">
                  <wp:posOffset>46990</wp:posOffset>
                </wp:positionV>
                <wp:extent cx="381000" cy="0"/>
                <wp:effectExtent l="9525" t="9525" r="9525" b="952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CB8554" id="AutoShape 42" o:spid="_x0000_s1026" type="#_x0000_t32" style="position:absolute;margin-left:328.5pt;margin-top:3.7pt;width:30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rJJAIAAEU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"/>
            </w:pict>
          </mc:Fallback>
        </mc:AlternateContent>
      </w:r>
    </w:p>
    <w:p w:rsidR="00ED3945" w:rsidRPr="00F251B0" w:rsidRDefault="00FE5747" w:rsidP="00EF28EF">
      <w:pPr>
        <w:jc w:val="center"/>
        <w:rPr>
          <w:rFonts w:ascii="Bookman Old Style" w:hAnsi="Bookman Old Style"/>
          <w:sz w:val="24"/>
          <w:szCs w:val="24"/>
        </w:rPr>
      </w:pPr>
      <w:r>
        <w:rPr>
          <w:rFonts w:ascii="Bookman Old Style" w:hAnsi="Bookman Old Style"/>
          <w:noProof/>
        </w:rPr>
        <mc:AlternateContent>
          <mc:Choice Requires="wps">
            <w:drawing>
              <wp:anchor distT="0" distB="0" distL="114300" distR="114300" simplePos="0" relativeHeight="251692032" behindDoc="0" locked="0" layoutInCell="1" allowOverlap="1">
                <wp:simplePos x="0" y="0"/>
                <wp:positionH relativeFrom="column">
                  <wp:posOffset>4552950</wp:posOffset>
                </wp:positionH>
                <wp:positionV relativeFrom="paragraph">
                  <wp:posOffset>228600</wp:posOffset>
                </wp:positionV>
                <wp:extent cx="2486025" cy="485775"/>
                <wp:effectExtent l="9525" t="9525" r="9525" b="952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85775"/>
                        </a:xfrm>
                        <a:prstGeom prst="rect">
                          <a:avLst/>
                        </a:prstGeom>
                        <a:solidFill>
                          <a:srgbClr val="FFFFFF"/>
                        </a:solidFill>
                        <a:ln w="9525">
                          <a:solidFill>
                            <a:srgbClr val="000000"/>
                          </a:solidFill>
                          <a:miter lim="800000"/>
                          <a:headEnd/>
                          <a:tailEnd/>
                        </a:ln>
                      </wps:spPr>
                      <wps:txbx>
                        <w:txbxContent>
                          <w:p w:rsidR="005D7864" w:rsidRPr="005D7864" w:rsidRDefault="005D7864" w:rsidP="005D7864">
                            <w:pPr>
                              <w:jc w:val="center"/>
                              <w:rPr>
                                <w:rFonts w:ascii="Bookman Old Style" w:hAnsi="Bookman Old Style"/>
                              </w:rPr>
                            </w:pPr>
                            <w:r>
                              <w:rPr>
                                <w:rFonts w:ascii="Bookman Old Style" w:hAnsi="Bookman Old Style"/>
                              </w:rPr>
                              <w:t>SUB BAGIAN KERJASAMA LUAR NEGERI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5" o:spid="_x0000_s1030" style="position:absolute;left:0;text-align:left;margin-left:358.5pt;margin-top:18pt;width:195.7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C1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">
                <v:textbox>
                  <w:txbxContent>
                    <w:p w:rsidR="005D7864" w:rsidRPr="005D7864" w:rsidRDefault="005D7864" w:rsidP="005D7864">
                      <w:pPr>
                        <w:jc w:val="center"/>
                        <w:rPr>
                          <w:rFonts w:ascii="Bookman Old Style" w:hAnsi="Bookman Old Style"/>
                        </w:rPr>
                      </w:pPr>
                      <w:r>
                        <w:rPr>
                          <w:rFonts w:ascii="Bookman Old Style" w:hAnsi="Bookman Old Style"/>
                        </w:rPr>
                        <w:t>SUB BAGIAN KERJASAMA LUAR NEGERI</w:t>
                      </w:r>
                    </w:p>
                  </w:txbxContent>
                </v:textbox>
              </v:rect>
            </w:pict>
          </mc:Fallback>
        </mc:AlternateContent>
      </w:r>
    </w:p>
    <w:p w:rsidR="00ED3945" w:rsidRPr="00F251B0" w:rsidRDefault="00FE5747" w:rsidP="00EF28EF">
      <w:pPr>
        <w:jc w:val="center"/>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99200" behindDoc="0" locked="0" layoutInCell="1" allowOverlap="1">
                <wp:simplePos x="0" y="0"/>
                <wp:positionH relativeFrom="column">
                  <wp:posOffset>4171950</wp:posOffset>
                </wp:positionH>
                <wp:positionV relativeFrom="paragraph">
                  <wp:posOffset>114935</wp:posOffset>
                </wp:positionV>
                <wp:extent cx="381000" cy="0"/>
                <wp:effectExtent l="9525" t="9525" r="9525" b="952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A7F785" id="AutoShape 43" o:spid="_x0000_s1026" type="#_x0000_t32" style="position:absolute;margin-left:328.5pt;margin-top:9.05pt;width:30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0uwJAIAAEU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"/>
            </w:pict>
          </mc:Fallback>
        </mc:AlternateContent>
      </w:r>
    </w:p>
    <w:p w:rsidR="00ED3945" w:rsidRPr="00F251B0" w:rsidRDefault="00ED3945" w:rsidP="00EF28EF">
      <w:pPr>
        <w:jc w:val="center"/>
        <w:rPr>
          <w:rFonts w:ascii="Bookman Old Style" w:hAnsi="Bookman Old Style"/>
          <w:sz w:val="24"/>
          <w:szCs w:val="24"/>
        </w:rPr>
      </w:pPr>
    </w:p>
    <w:p w:rsidR="003F6713" w:rsidRPr="00F251B0" w:rsidRDefault="003F6713" w:rsidP="00EF28EF">
      <w:pPr>
        <w:jc w:val="center"/>
        <w:rPr>
          <w:rFonts w:ascii="Bookman Old Style" w:hAnsi="Bookman Old Style"/>
          <w:sz w:val="24"/>
          <w:szCs w:val="24"/>
        </w:rPr>
      </w:pPr>
    </w:p>
    <w:p w:rsidR="003F6713" w:rsidRPr="00F251B0" w:rsidRDefault="003F6713" w:rsidP="00570249">
      <w:pPr>
        <w:rPr>
          <w:rFonts w:ascii="Bookman Old Style" w:hAnsi="Bookman Old Style"/>
          <w:sz w:val="24"/>
          <w:szCs w:val="24"/>
        </w:rPr>
      </w:pPr>
    </w:p>
    <w:p w:rsidR="00471261" w:rsidRPr="00F251B0" w:rsidRDefault="00AF703F" w:rsidP="00EF28EF">
      <w:pPr>
        <w:jc w:val="center"/>
        <w:rPr>
          <w:rFonts w:ascii="Bookman Old Style" w:hAnsi="Bookman Old Style"/>
          <w:b/>
          <w:sz w:val="32"/>
          <w:szCs w:val="32"/>
        </w:rPr>
      </w:pPr>
      <w:r>
        <w:rPr>
          <w:rFonts w:ascii="Bookman Old Style" w:hAnsi="Bookman Old Style"/>
          <w:b/>
          <w:sz w:val="32"/>
          <w:szCs w:val="32"/>
        </w:rPr>
        <w:lastRenderedPageBreak/>
        <w:t>DATA</w:t>
      </w:r>
      <w:r w:rsidR="00EF28EF" w:rsidRPr="00F251B0">
        <w:rPr>
          <w:rFonts w:ascii="Bookman Old Style" w:hAnsi="Bookman Old Style"/>
          <w:b/>
          <w:sz w:val="32"/>
          <w:szCs w:val="32"/>
        </w:rPr>
        <w:t xml:space="preserve"> KERJASAMA DAERAH KOTA SURAKARTA</w:t>
      </w:r>
    </w:p>
    <w:p w:rsidR="00F12278" w:rsidRPr="00F251B0" w:rsidRDefault="00460973" w:rsidP="00460973">
      <w:pPr>
        <w:jc w:val="both"/>
        <w:rPr>
          <w:rFonts w:ascii="Bookman Old Style" w:hAnsi="Bookman Old Style"/>
          <w:b/>
          <w:sz w:val="24"/>
          <w:szCs w:val="24"/>
        </w:rPr>
      </w:pPr>
      <w:bookmarkStart w:id="0" w:name="_GoBack"/>
      <w:bookmarkEnd w:id="0"/>
      <w:r w:rsidRPr="00F251B0">
        <w:rPr>
          <w:rFonts w:ascii="Bookman Old Style" w:hAnsi="Bookman Old Style"/>
          <w:b/>
          <w:sz w:val="24"/>
          <w:szCs w:val="24"/>
        </w:rPr>
        <w:t>A.KERJASAMA PEMERINTAH KOTA SURAKARTA DENGAN PEMERINTAH DAERAH LAINNYA</w:t>
      </w:r>
    </w:p>
    <w:tbl>
      <w:tblPr>
        <w:tblStyle w:val="TableGrid"/>
        <w:tblW w:w="0" w:type="auto"/>
        <w:tblInd w:w="250" w:type="dxa"/>
        <w:tblLayout w:type="fixed"/>
        <w:tblLook w:val="04A0" w:firstRow="1" w:lastRow="0" w:firstColumn="1" w:lastColumn="0" w:noHBand="0" w:noVBand="1"/>
      </w:tblPr>
      <w:tblGrid>
        <w:gridCol w:w="543"/>
        <w:gridCol w:w="2576"/>
        <w:gridCol w:w="4252"/>
        <w:gridCol w:w="5075"/>
      </w:tblGrid>
      <w:tr w:rsidR="00F12278" w:rsidRPr="00F251B0" w:rsidTr="00AF703F">
        <w:trPr>
          <w:tblHeader/>
        </w:trPr>
        <w:tc>
          <w:tcPr>
            <w:tcW w:w="543" w:type="dxa"/>
          </w:tcPr>
          <w:p w:rsidR="00F12278" w:rsidRPr="00F251B0" w:rsidRDefault="00F12278" w:rsidP="00AB1CED">
            <w:pPr>
              <w:spacing w:line="360" w:lineRule="auto"/>
              <w:jc w:val="center"/>
              <w:rPr>
                <w:rFonts w:ascii="Bookman Old Style" w:hAnsi="Bookman Old Style" w:cs="Arial"/>
                <w:b/>
                <w:sz w:val="24"/>
                <w:szCs w:val="24"/>
              </w:rPr>
            </w:pPr>
            <w:r w:rsidRPr="00F251B0">
              <w:rPr>
                <w:rFonts w:ascii="Bookman Old Style" w:hAnsi="Bookman Old Style" w:cs="Arial"/>
                <w:b/>
                <w:sz w:val="24"/>
                <w:szCs w:val="24"/>
              </w:rPr>
              <w:t>No</w:t>
            </w:r>
          </w:p>
        </w:tc>
        <w:tc>
          <w:tcPr>
            <w:tcW w:w="2576" w:type="dxa"/>
          </w:tcPr>
          <w:p w:rsidR="00F12278" w:rsidRPr="00F251B0" w:rsidRDefault="00F251B0" w:rsidP="00F251B0">
            <w:pPr>
              <w:spacing w:line="360" w:lineRule="auto"/>
              <w:jc w:val="center"/>
              <w:rPr>
                <w:rFonts w:ascii="Bookman Old Style" w:hAnsi="Bookman Old Style" w:cs="Arial"/>
                <w:b/>
                <w:sz w:val="24"/>
                <w:szCs w:val="24"/>
              </w:rPr>
            </w:pPr>
            <w:r>
              <w:rPr>
                <w:rFonts w:ascii="Bookman Old Style" w:hAnsi="Bookman Old Style" w:cs="Arial"/>
                <w:b/>
                <w:sz w:val="24"/>
                <w:szCs w:val="24"/>
              </w:rPr>
              <w:t xml:space="preserve">Mitra </w:t>
            </w:r>
            <w:r w:rsidR="00F12278" w:rsidRPr="00F251B0">
              <w:rPr>
                <w:rFonts w:ascii="Bookman Old Style" w:hAnsi="Bookman Old Style" w:cs="Arial"/>
                <w:b/>
                <w:sz w:val="24"/>
                <w:szCs w:val="24"/>
              </w:rPr>
              <w:t xml:space="preserve">Kerjasama </w:t>
            </w:r>
          </w:p>
        </w:tc>
        <w:tc>
          <w:tcPr>
            <w:tcW w:w="4252" w:type="dxa"/>
          </w:tcPr>
          <w:p w:rsidR="00F12278" w:rsidRPr="00F251B0" w:rsidRDefault="00F12278" w:rsidP="00AB1CED">
            <w:pPr>
              <w:spacing w:line="360" w:lineRule="auto"/>
              <w:jc w:val="center"/>
              <w:rPr>
                <w:rFonts w:ascii="Bookman Old Style" w:hAnsi="Bookman Old Style" w:cs="Arial"/>
                <w:b/>
                <w:sz w:val="24"/>
                <w:szCs w:val="24"/>
              </w:rPr>
            </w:pPr>
            <w:r w:rsidRPr="00F251B0">
              <w:rPr>
                <w:rFonts w:ascii="Bookman Old Style" w:hAnsi="Bookman Old Style" w:cs="Arial"/>
                <w:b/>
                <w:sz w:val="24"/>
                <w:szCs w:val="24"/>
              </w:rPr>
              <w:t>Bidang Kerjasama</w:t>
            </w:r>
          </w:p>
        </w:tc>
        <w:tc>
          <w:tcPr>
            <w:tcW w:w="5075" w:type="dxa"/>
          </w:tcPr>
          <w:p w:rsidR="00F12278" w:rsidRPr="00F251B0" w:rsidRDefault="00AF703F" w:rsidP="00AB1CED">
            <w:pPr>
              <w:spacing w:line="360" w:lineRule="auto"/>
              <w:jc w:val="center"/>
              <w:rPr>
                <w:rFonts w:ascii="Bookman Old Style" w:hAnsi="Bookman Old Style" w:cs="Arial"/>
                <w:b/>
                <w:sz w:val="24"/>
                <w:szCs w:val="24"/>
              </w:rPr>
            </w:pPr>
            <w:r>
              <w:rPr>
                <w:rFonts w:ascii="Bookman Old Style" w:hAnsi="Bookman Old Style" w:cs="Arial"/>
                <w:b/>
                <w:sz w:val="24"/>
                <w:szCs w:val="24"/>
              </w:rPr>
              <w:t xml:space="preserve">Implementasi Kerjasama </w:t>
            </w:r>
          </w:p>
        </w:tc>
      </w:tr>
      <w:tr w:rsidR="00F12278" w:rsidRPr="00F251B0" w:rsidTr="00AF703F">
        <w:tc>
          <w:tcPr>
            <w:tcW w:w="543" w:type="dxa"/>
          </w:tcPr>
          <w:p w:rsidR="00F12278" w:rsidRPr="00F251B0" w:rsidRDefault="00F12278" w:rsidP="00AB1CED">
            <w:pPr>
              <w:jc w:val="center"/>
              <w:rPr>
                <w:rFonts w:ascii="Bookman Old Style" w:hAnsi="Bookman Old Style" w:cs="Arial"/>
                <w:sz w:val="24"/>
                <w:szCs w:val="24"/>
              </w:rPr>
            </w:pPr>
            <w:r w:rsidRPr="00F251B0">
              <w:rPr>
                <w:rFonts w:ascii="Bookman Old Style" w:hAnsi="Bookman Old Style" w:cs="Arial"/>
                <w:sz w:val="24"/>
                <w:szCs w:val="24"/>
              </w:rPr>
              <w:t>1</w:t>
            </w:r>
          </w:p>
        </w:tc>
        <w:tc>
          <w:tcPr>
            <w:tcW w:w="2576" w:type="dxa"/>
          </w:tcPr>
          <w:p w:rsidR="00F12278" w:rsidRPr="00F251B0" w:rsidRDefault="00F12278" w:rsidP="00F251B0">
            <w:pPr>
              <w:jc w:val="both"/>
              <w:rPr>
                <w:rFonts w:ascii="Bookman Old Style" w:hAnsi="Bookman Old Style" w:cs="Arial"/>
                <w:sz w:val="24"/>
                <w:szCs w:val="24"/>
              </w:rPr>
            </w:pPr>
            <w:r w:rsidRPr="00F251B0">
              <w:rPr>
                <w:rFonts w:ascii="Bookman Old Style" w:hAnsi="Bookman Old Style" w:cs="Arial"/>
                <w:sz w:val="24"/>
                <w:szCs w:val="24"/>
              </w:rPr>
              <w:t>Badan Kerjasama Antar Daerah SUBOSUKAWONOSRATEN</w:t>
            </w:r>
          </w:p>
        </w:tc>
        <w:tc>
          <w:tcPr>
            <w:tcW w:w="4252" w:type="dxa"/>
          </w:tcPr>
          <w:p w:rsidR="00F12278" w:rsidRPr="00F251B0" w:rsidRDefault="00F12278" w:rsidP="00AF703F">
            <w:pPr>
              <w:pStyle w:val="ListParagraph"/>
              <w:numPr>
                <w:ilvl w:val="0"/>
                <w:numId w:val="6"/>
              </w:numPr>
              <w:ind w:left="317" w:hanging="284"/>
              <w:jc w:val="both"/>
              <w:rPr>
                <w:rFonts w:ascii="Bookman Old Style" w:hAnsi="Bookman Old Style" w:cs="Arial"/>
                <w:sz w:val="24"/>
                <w:szCs w:val="24"/>
              </w:rPr>
            </w:pPr>
            <w:r w:rsidRPr="00F251B0">
              <w:rPr>
                <w:rFonts w:ascii="Bookman Old Style" w:hAnsi="Bookman Old Style" w:cs="Arial"/>
                <w:sz w:val="24"/>
                <w:szCs w:val="24"/>
              </w:rPr>
              <w:t>Pembentukan Forum Litbang dan IPTEK</w:t>
            </w:r>
          </w:p>
          <w:p w:rsidR="00F12278" w:rsidRPr="00F251B0" w:rsidRDefault="00F12278" w:rsidP="00AF703F">
            <w:pPr>
              <w:pStyle w:val="ListParagraph"/>
              <w:numPr>
                <w:ilvl w:val="0"/>
                <w:numId w:val="6"/>
              </w:numPr>
              <w:ind w:left="317" w:hanging="284"/>
              <w:jc w:val="both"/>
              <w:rPr>
                <w:rFonts w:ascii="Bookman Old Style" w:hAnsi="Bookman Old Style" w:cs="Arial"/>
                <w:sz w:val="24"/>
                <w:szCs w:val="24"/>
              </w:rPr>
            </w:pPr>
            <w:r w:rsidRPr="00F251B0">
              <w:rPr>
                <w:rFonts w:ascii="Bookman Old Style" w:hAnsi="Bookman Old Style" w:cs="Arial"/>
                <w:sz w:val="24"/>
                <w:szCs w:val="24"/>
              </w:rPr>
              <w:t>Pembentukan Forum Pariwisata, Seni dan Budaya</w:t>
            </w:r>
          </w:p>
          <w:p w:rsidR="00F12278" w:rsidRPr="00F251B0" w:rsidRDefault="00F12278" w:rsidP="00AF703F">
            <w:pPr>
              <w:pStyle w:val="ListParagraph"/>
              <w:numPr>
                <w:ilvl w:val="0"/>
                <w:numId w:val="6"/>
              </w:numPr>
              <w:ind w:left="317" w:hanging="284"/>
              <w:jc w:val="both"/>
              <w:rPr>
                <w:rFonts w:ascii="Bookman Old Style" w:hAnsi="Bookman Old Style" w:cs="Arial"/>
                <w:sz w:val="24"/>
                <w:szCs w:val="24"/>
              </w:rPr>
            </w:pPr>
            <w:r w:rsidRPr="00F251B0">
              <w:rPr>
                <w:rFonts w:ascii="Bookman Old Style" w:hAnsi="Bookman Old Style" w:cs="Arial"/>
                <w:sz w:val="24"/>
                <w:szCs w:val="24"/>
              </w:rPr>
              <w:t>Pembentukan Forum Pengembangan Ekonomi Wilayah</w:t>
            </w:r>
          </w:p>
          <w:p w:rsidR="00F12278" w:rsidRPr="00F251B0" w:rsidRDefault="00F12278" w:rsidP="00AF703F">
            <w:pPr>
              <w:pStyle w:val="ListParagraph"/>
              <w:numPr>
                <w:ilvl w:val="0"/>
                <w:numId w:val="6"/>
              </w:numPr>
              <w:ind w:left="317" w:hanging="284"/>
              <w:jc w:val="both"/>
              <w:rPr>
                <w:rFonts w:ascii="Bookman Old Style" w:hAnsi="Bookman Old Style" w:cs="Arial"/>
                <w:sz w:val="24"/>
                <w:szCs w:val="24"/>
              </w:rPr>
            </w:pPr>
            <w:r w:rsidRPr="00F251B0">
              <w:rPr>
                <w:rFonts w:ascii="Bookman Old Style" w:hAnsi="Bookman Old Style" w:cs="Arial"/>
                <w:sz w:val="24"/>
                <w:szCs w:val="24"/>
              </w:rPr>
              <w:t>Kerjasama Bidang Perindustrian, Perdagangan, Koperasi dan UMKM</w:t>
            </w:r>
          </w:p>
          <w:p w:rsidR="00F12278" w:rsidRPr="00F251B0" w:rsidRDefault="00F12278" w:rsidP="00AF703F">
            <w:pPr>
              <w:pStyle w:val="ListParagraph"/>
              <w:numPr>
                <w:ilvl w:val="0"/>
                <w:numId w:val="6"/>
              </w:numPr>
              <w:ind w:left="317" w:hanging="284"/>
              <w:jc w:val="both"/>
              <w:rPr>
                <w:rFonts w:ascii="Bookman Old Style" w:hAnsi="Bookman Old Style" w:cs="Arial"/>
                <w:sz w:val="24"/>
                <w:szCs w:val="24"/>
              </w:rPr>
            </w:pPr>
            <w:r w:rsidRPr="00F251B0">
              <w:rPr>
                <w:rFonts w:ascii="Bookman Old Style" w:hAnsi="Bookman Old Style" w:cs="Arial"/>
                <w:sz w:val="24"/>
                <w:szCs w:val="24"/>
              </w:rPr>
              <w:t>Kerjasama Bidang Pertanian, Peternakan, Perikanan, Perkebunan dan Kehutanan</w:t>
            </w:r>
          </w:p>
          <w:p w:rsidR="00F12278" w:rsidRPr="00F251B0" w:rsidRDefault="00F12278" w:rsidP="00AF703F">
            <w:pPr>
              <w:pStyle w:val="ListParagraph"/>
              <w:numPr>
                <w:ilvl w:val="0"/>
                <w:numId w:val="6"/>
              </w:numPr>
              <w:ind w:left="317" w:hanging="284"/>
              <w:jc w:val="both"/>
              <w:rPr>
                <w:rFonts w:ascii="Bookman Old Style" w:hAnsi="Bookman Old Style" w:cs="Arial"/>
                <w:sz w:val="24"/>
                <w:szCs w:val="24"/>
              </w:rPr>
            </w:pPr>
            <w:r w:rsidRPr="00F251B0">
              <w:rPr>
                <w:rFonts w:ascii="Bookman Old Style" w:hAnsi="Bookman Old Style" w:cs="Arial"/>
                <w:sz w:val="24"/>
                <w:szCs w:val="24"/>
              </w:rPr>
              <w:t>Kerjasama bidang Ketahanan Pangan</w:t>
            </w:r>
          </w:p>
          <w:p w:rsidR="00F12278" w:rsidRPr="00F251B0" w:rsidRDefault="00570249" w:rsidP="00AF703F">
            <w:pPr>
              <w:pStyle w:val="ListParagraph"/>
              <w:numPr>
                <w:ilvl w:val="0"/>
                <w:numId w:val="6"/>
              </w:numPr>
              <w:ind w:left="317" w:hanging="284"/>
              <w:jc w:val="both"/>
              <w:rPr>
                <w:rFonts w:ascii="Bookman Old Style" w:hAnsi="Bookman Old Style" w:cs="Arial"/>
                <w:sz w:val="24"/>
                <w:szCs w:val="24"/>
              </w:rPr>
            </w:pPr>
            <w:r>
              <w:rPr>
                <w:rFonts w:ascii="Bookman Old Style" w:hAnsi="Bookman Old Style" w:cs="Arial"/>
                <w:sz w:val="24"/>
                <w:szCs w:val="24"/>
              </w:rPr>
              <w:t>Kerjasama Bidang Perpustakaan</w:t>
            </w:r>
            <w:r w:rsidR="00F12278" w:rsidRPr="00F251B0">
              <w:rPr>
                <w:rFonts w:ascii="Bookman Old Style" w:hAnsi="Bookman Old Style" w:cs="Arial"/>
                <w:sz w:val="24"/>
                <w:szCs w:val="24"/>
              </w:rPr>
              <w:t>, Arsip dan Dokumentasi</w:t>
            </w:r>
          </w:p>
          <w:p w:rsidR="00AB1CED" w:rsidRPr="00F251B0" w:rsidRDefault="00AB1CED" w:rsidP="00AB1CED">
            <w:pPr>
              <w:pStyle w:val="ListParagraph"/>
              <w:jc w:val="both"/>
              <w:rPr>
                <w:rFonts w:ascii="Bookman Old Style" w:hAnsi="Bookman Old Style" w:cs="Arial"/>
                <w:sz w:val="24"/>
                <w:szCs w:val="24"/>
              </w:rPr>
            </w:pPr>
          </w:p>
        </w:tc>
        <w:tc>
          <w:tcPr>
            <w:tcW w:w="5075" w:type="dxa"/>
          </w:tcPr>
          <w:p w:rsidR="00F12278" w:rsidRDefault="00C46344" w:rsidP="00570249">
            <w:pPr>
              <w:pStyle w:val="ListParagraph"/>
              <w:numPr>
                <w:ilvl w:val="0"/>
                <w:numId w:val="6"/>
              </w:numPr>
              <w:spacing w:line="360" w:lineRule="auto"/>
              <w:ind w:left="317" w:hanging="283"/>
              <w:jc w:val="both"/>
              <w:rPr>
                <w:rFonts w:ascii="Bookman Old Style" w:hAnsi="Bookman Old Style" w:cs="Arial"/>
                <w:sz w:val="24"/>
                <w:szCs w:val="24"/>
              </w:rPr>
            </w:pPr>
            <w:r>
              <w:rPr>
                <w:rFonts w:ascii="Bookman Old Style" w:hAnsi="Bookman Old Style" w:cs="Arial"/>
                <w:sz w:val="24"/>
                <w:szCs w:val="24"/>
              </w:rPr>
              <w:t>Penanganan korban kekerasan (KDRT)</w:t>
            </w:r>
          </w:p>
          <w:p w:rsidR="00C46344" w:rsidRDefault="00C46344" w:rsidP="00570249">
            <w:pPr>
              <w:pStyle w:val="ListParagraph"/>
              <w:numPr>
                <w:ilvl w:val="0"/>
                <w:numId w:val="6"/>
              </w:numPr>
              <w:spacing w:line="360" w:lineRule="auto"/>
              <w:ind w:left="317" w:hanging="283"/>
              <w:jc w:val="both"/>
              <w:rPr>
                <w:rFonts w:ascii="Bookman Old Style" w:hAnsi="Bookman Old Style" w:cs="Arial"/>
                <w:sz w:val="24"/>
                <w:szCs w:val="24"/>
              </w:rPr>
            </w:pPr>
            <w:r>
              <w:rPr>
                <w:rFonts w:ascii="Bookman Old Style" w:hAnsi="Bookman Old Style" w:cs="Arial"/>
                <w:sz w:val="24"/>
                <w:szCs w:val="24"/>
              </w:rPr>
              <w:t>Penanganan HIV AIDS</w:t>
            </w:r>
          </w:p>
          <w:p w:rsidR="00CF0139" w:rsidRDefault="00CF0139" w:rsidP="00570249">
            <w:pPr>
              <w:pStyle w:val="ListParagraph"/>
              <w:numPr>
                <w:ilvl w:val="0"/>
                <w:numId w:val="6"/>
              </w:numPr>
              <w:spacing w:line="360" w:lineRule="auto"/>
              <w:ind w:left="317" w:hanging="283"/>
              <w:jc w:val="both"/>
              <w:rPr>
                <w:rFonts w:ascii="Bookman Old Style" w:hAnsi="Bookman Old Style" w:cs="Arial"/>
                <w:sz w:val="24"/>
                <w:szCs w:val="24"/>
              </w:rPr>
            </w:pPr>
            <w:r>
              <w:rPr>
                <w:rFonts w:ascii="Bookman Old Style" w:hAnsi="Bookman Old Style" w:cs="Arial"/>
                <w:sz w:val="24"/>
                <w:szCs w:val="24"/>
              </w:rPr>
              <w:t>Pengawasan peredaran daging di wilayah Solo Raya</w:t>
            </w:r>
          </w:p>
          <w:p w:rsidR="00CF0139" w:rsidRDefault="00CF0139" w:rsidP="00570249">
            <w:pPr>
              <w:pStyle w:val="ListParagraph"/>
              <w:numPr>
                <w:ilvl w:val="0"/>
                <w:numId w:val="6"/>
              </w:numPr>
              <w:spacing w:line="360" w:lineRule="auto"/>
              <w:ind w:left="317" w:hanging="283"/>
              <w:jc w:val="both"/>
              <w:rPr>
                <w:rFonts w:ascii="Bookman Old Style" w:hAnsi="Bookman Old Style" w:cs="Arial"/>
                <w:sz w:val="24"/>
                <w:szCs w:val="24"/>
              </w:rPr>
            </w:pPr>
            <w:r>
              <w:rPr>
                <w:rFonts w:ascii="Bookman Old Style" w:hAnsi="Bookman Old Style" w:cs="Arial"/>
                <w:sz w:val="24"/>
                <w:szCs w:val="24"/>
              </w:rPr>
              <w:t xml:space="preserve">Tukar Menukar informasi kesehatan hewan dan pertanian </w:t>
            </w:r>
          </w:p>
          <w:p w:rsidR="00ED4629" w:rsidRDefault="00ED4629" w:rsidP="00570249">
            <w:pPr>
              <w:pStyle w:val="ListParagraph"/>
              <w:numPr>
                <w:ilvl w:val="0"/>
                <w:numId w:val="6"/>
              </w:numPr>
              <w:spacing w:line="360" w:lineRule="auto"/>
              <w:ind w:left="317" w:hanging="283"/>
              <w:jc w:val="both"/>
              <w:rPr>
                <w:rFonts w:ascii="Bookman Old Style" w:hAnsi="Bookman Old Style" w:cs="Arial"/>
                <w:sz w:val="24"/>
                <w:szCs w:val="24"/>
              </w:rPr>
            </w:pPr>
            <w:r>
              <w:rPr>
                <w:rFonts w:ascii="Bookman Old Style" w:hAnsi="Bookman Old Style" w:cs="Arial"/>
                <w:sz w:val="24"/>
                <w:szCs w:val="24"/>
              </w:rPr>
              <w:t>Pameran arsip dan perpustakaan setahun sekali</w:t>
            </w:r>
          </w:p>
          <w:p w:rsidR="00ED4629" w:rsidRDefault="00ED4629" w:rsidP="00570249">
            <w:pPr>
              <w:pStyle w:val="ListParagraph"/>
              <w:numPr>
                <w:ilvl w:val="0"/>
                <w:numId w:val="6"/>
              </w:numPr>
              <w:spacing w:line="360" w:lineRule="auto"/>
              <w:ind w:left="317" w:hanging="283"/>
              <w:jc w:val="both"/>
              <w:rPr>
                <w:rFonts w:ascii="Bookman Old Style" w:hAnsi="Bookman Old Style" w:cs="Arial"/>
                <w:sz w:val="24"/>
                <w:szCs w:val="24"/>
              </w:rPr>
            </w:pPr>
            <w:r>
              <w:rPr>
                <w:rFonts w:ascii="Bookman Old Style" w:hAnsi="Bookman Old Style" w:cs="Arial"/>
                <w:sz w:val="24"/>
                <w:szCs w:val="24"/>
              </w:rPr>
              <w:t xml:space="preserve">Partisipasi pengiriman atraksi seni </w:t>
            </w:r>
          </w:p>
          <w:p w:rsidR="00ED4629" w:rsidRDefault="00ED4629" w:rsidP="00570249">
            <w:pPr>
              <w:pStyle w:val="ListParagraph"/>
              <w:numPr>
                <w:ilvl w:val="0"/>
                <w:numId w:val="6"/>
              </w:numPr>
              <w:spacing w:line="360" w:lineRule="auto"/>
              <w:ind w:left="317" w:hanging="283"/>
              <w:jc w:val="both"/>
              <w:rPr>
                <w:rFonts w:ascii="Bookman Old Style" w:hAnsi="Bookman Old Style" w:cs="Arial"/>
                <w:sz w:val="24"/>
                <w:szCs w:val="24"/>
              </w:rPr>
            </w:pPr>
            <w:r>
              <w:rPr>
                <w:rFonts w:ascii="Bookman Old Style" w:hAnsi="Bookman Old Style" w:cs="Arial"/>
                <w:sz w:val="24"/>
                <w:szCs w:val="24"/>
              </w:rPr>
              <w:t>Pengiriman duta wisata</w:t>
            </w:r>
          </w:p>
          <w:p w:rsidR="00ED4629" w:rsidRDefault="00ED4629" w:rsidP="00570249">
            <w:pPr>
              <w:pStyle w:val="ListParagraph"/>
              <w:numPr>
                <w:ilvl w:val="0"/>
                <w:numId w:val="6"/>
              </w:numPr>
              <w:spacing w:line="360" w:lineRule="auto"/>
              <w:ind w:left="317" w:hanging="283"/>
              <w:jc w:val="both"/>
              <w:rPr>
                <w:rFonts w:ascii="Bookman Old Style" w:hAnsi="Bookman Old Style" w:cs="Arial"/>
                <w:sz w:val="24"/>
                <w:szCs w:val="24"/>
              </w:rPr>
            </w:pPr>
            <w:r>
              <w:rPr>
                <w:rFonts w:ascii="Bookman Old Style" w:hAnsi="Bookman Old Style" w:cs="Arial"/>
                <w:sz w:val="24"/>
                <w:szCs w:val="24"/>
              </w:rPr>
              <w:t>Pameran wisata bersama</w:t>
            </w:r>
          </w:p>
          <w:p w:rsidR="00ED4629" w:rsidRDefault="00BB17E0" w:rsidP="00570249">
            <w:pPr>
              <w:pStyle w:val="ListParagraph"/>
              <w:numPr>
                <w:ilvl w:val="0"/>
                <w:numId w:val="6"/>
              </w:numPr>
              <w:spacing w:line="360" w:lineRule="auto"/>
              <w:ind w:left="317" w:hanging="283"/>
              <w:jc w:val="both"/>
              <w:rPr>
                <w:rFonts w:ascii="Bookman Old Style" w:hAnsi="Bookman Old Style" w:cs="Arial"/>
                <w:sz w:val="24"/>
                <w:szCs w:val="24"/>
              </w:rPr>
            </w:pPr>
            <w:r>
              <w:rPr>
                <w:rFonts w:ascii="Bookman Old Style" w:hAnsi="Bookman Old Style" w:cs="Arial"/>
                <w:sz w:val="24"/>
                <w:szCs w:val="24"/>
              </w:rPr>
              <w:t xml:space="preserve">Promosi wisata bersama ke luar kawasan </w:t>
            </w:r>
          </w:p>
          <w:p w:rsidR="00BB17E0" w:rsidRDefault="00BB17E0" w:rsidP="00570249">
            <w:pPr>
              <w:pStyle w:val="ListParagraph"/>
              <w:numPr>
                <w:ilvl w:val="0"/>
                <w:numId w:val="6"/>
              </w:numPr>
              <w:spacing w:line="360" w:lineRule="auto"/>
              <w:ind w:left="317" w:hanging="283"/>
              <w:jc w:val="both"/>
              <w:rPr>
                <w:rFonts w:ascii="Bookman Old Style" w:hAnsi="Bookman Old Style" w:cs="Arial"/>
                <w:sz w:val="24"/>
                <w:szCs w:val="24"/>
              </w:rPr>
            </w:pPr>
            <w:r>
              <w:rPr>
                <w:rFonts w:ascii="Bookman Old Style" w:hAnsi="Bookman Old Style" w:cs="Arial"/>
                <w:sz w:val="24"/>
                <w:szCs w:val="24"/>
              </w:rPr>
              <w:t>Penyusunan standarisasi prosedur perijinan usaha jasa pariwisata</w:t>
            </w:r>
          </w:p>
          <w:p w:rsidR="00BB17E0" w:rsidRDefault="00BB17E0" w:rsidP="00570249">
            <w:pPr>
              <w:pStyle w:val="ListParagraph"/>
              <w:numPr>
                <w:ilvl w:val="0"/>
                <w:numId w:val="6"/>
              </w:numPr>
              <w:spacing w:line="360" w:lineRule="auto"/>
              <w:ind w:left="317" w:hanging="283"/>
              <w:jc w:val="both"/>
              <w:rPr>
                <w:rFonts w:ascii="Bookman Old Style" w:hAnsi="Bookman Old Style" w:cs="Arial"/>
                <w:sz w:val="24"/>
                <w:szCs w:val="24"/>
              </w:rPr>
            </w:pPr>
            <w:r>
              <w:rPr>
                <w:rFonts w:ascii="Bookman Old Style" w:hAnsi="Bookman Old Style" w:cs="Arial"/>
                <w:sz w:val="24"/>
                <w:szCs w:val="24"/>
              </w:rPr>
              <w:t xml:space="preserve">Penyusunan standarisasi klasifikasi </w:t>
            </w:r>
            <w:r>
              <w:rPr>
                <w:rFonts w:ascii="Bookman Old Style" w:hAnsi="Bookman Old Style" w:cs="Arial"/>
                <w:sz w:val="24"/>
                <w:szCs w:val="24"/>
              </w:rPr>
              <w:lastRenderedPageBreak/>
              <w:t>Usaha Jasa Pariwisata</w:t>
            </w:r>
          </w:p>
          <w:p w:rsidR="00C150EF" w:rsidRDefault="00C150EF" w:rsidP="00570249">
            <w:pPr>
              <w:pStyle w:val="ListParagraph"/>
              <w:numPr>
                <w:ilvl w:val="0"/>
                <w:numId w:val="6"/>
              </w:numPr>
              <w:spacing w:line="360" w:lineRule="auto"/>
              <w:ind w:left="317" w:hanging="283"/>
              <w:jc w:val="both"/>
              <w:rPr>
                <w:rFonts w:ascii="Bookman Old Style" w:hAnsi="Bookman Old Style" w:cs="Arial"/>
                <w:sz w:val="24"/>
                <w:szCs w:val="24"/>
              </w:rPr>
            </w:pPr>
            <w:r>
              <w:rPr>
                <w:rFonts w:ascii="Bookman Old Style" w:hAnsi="Bookman Old Style" w:cs="Arial"/>
                <w:sz w:val="24"/>
                <w:szCs w:val="24"/>
              </w:rPr>
              <w:t>Koordinasi dan penanganan tentang pencemaran air sungai yang melintasi antar kab/kota</w:t>
            </w:r>
          </w:p>
          <w:p w:rsidR="00C150EF" w:rsidRDefault="00C150EF" w:rsidP="00570249">
            <w:pPr>
              <w:pStyle w:val="ListParagraph"/>
              <w:numPr>
                <w:ilvl w:val="0"/>
                <w:numId w:val="6"/>
              </w:numPr>
              <w:spacing w:line="360" w:lineRule="auto"/>
              <w:ind w:left="317" w:hanging="283"/>
              <w:jc w:val="both"/>
              <w:rPr>
                <w:rFonts w:ascii="Bookman Old Style" w:hAnsi="Bookman Old Style" w:cs="Arial"/>
                <w:sz w:val="24"/>
                <w:szCs w:val="24"/>
              </w:rPr>
            </w:pPr>
            <w:r>
              <w:rPr>
                <w:rFonts w:ascii="Bookman Old Style" w:hAnsi="Bookman Old Style" w:cs="Arial"/>
                <w:sz w:val="24"/>
                <w:szCs w:val="24"/>
              </w:rPr>
              <w:t>Penanganan sampah di perbatasan air sungai</w:t>
            </w:r>
          </w:p>
          <w:p w:rsidR="00C150EF" w:rsidRDefault="00C150EF" w:rsidP="00570249">
            <w:pPr>
              <w:pStyle w:val="ListParagraph"/>
              <w:numPr>
                <w:ilvl w:val="0"/>
                <w:numId w:val="6"/>
              </w:numPr>
              <w:spacing w:line="360" w:lineRule="auto"/>
              <w:ind w:left="317" w:hanging="283"/>
              <w:jc w:val="both"/>
              <w:rPr>
                <w:rFonts w:ascii="Bookman Old Style" w:hAnsi="Bookman Old Style" w:cs="Arial"/>
                <w:sz w:val="24"/>
                <w:szCs w:val="24"/>
              </w:rPr>
            </w:pPr>
            <w:r>
              <w:rPr>
                <w:rFonts w:ascii="Bookman Old Style" w:hAnsi="Bookman Old Style" w:cs="Arial"/>
                <w:sz w:val="24"/>
                <w:szCs w:val="24"/>
              </w:rPr>
              <w:t>Koordinasi perolehan penghargaan adipura</w:t>
            </w:r>
          </w:p>
          <w:p w:rsidR="00582406" w:rsidRDefault="00582406" w:rsidP="00570249">
            <w:pPr>
              <w:pStyle w:val="ListParagraph"/>
              <w:numPr>
                <w:ilvl w:val="0"/>
                <w:numId w:val="6"/>
              </w:numPr>
              <w:spacing w:line="360" w:lineRule="auto"/>
              <w:ind w:left="317" w:hanging="283"/>
              <w:jc w:val="both"/>
              <w:rPr>
                <w:rFonts w:ascii="Bookman Old Style" w:hAnsi="Bookman Old Style" w:cs="Arial"/>
                <w:sz w:val="24"/>
                <w:szCs w:val="24"/>
              </w:rPr>
            </w:pPr>
            <w:r>
              <w:rPr>
                <w:rFonts w:ascii="Bookman Old Style" w:hAnsi="Bookman Old Style" w:cs="Arial"/>
                <w:sz w:val="24"/>
                <w:szCs w:val="24"/>
              </w:rPr>
              <w:t>Pemadaman kebakaran di area Solo Raya</w:t>
            </w:r>
          </w:p>
          <w:p w:rsidR="00582406" w:rsidRDefault="00582406" w:rsidP="00570249">
            <w:pPr>
              <w:pStyle w:val="ListParagraph"/>
              <w:numPr>
                <w:ilvl w:val="0"/>
                <w:numId w:val="6"/>
              </w:numPr>
              <w:spacing w:line="360" w:lineRule="auto"/>
              <w:ind w:left="317" w:hanging="283"/>
              <w:jc w:val="both"/>
              <w:rPr>
                <w:rFonts w:ascii="Bookman Old Style" w:hAnsi="Bookman Old Style" w:cs="Arial"/>
                <w:sz w:val="24"/>
                <w:szCs w:val="24"/>
              </w:rPr>
            </w:pPr>
            <w:r w:rsidRPr="00582406">
              <w:rPr>
                <w:rFonts w:ascii="Bookman Old Style" w:hAnsi="Bookman Old Style" w:cs="Arial"/>
                <w:sz w:val="24"/>
                <w:szCs w:val="24"/>
              </w:rPr>
              <w:t>Kerjasama Layanan Angkutan Umum</w:t>
            </w:r>
            <w:r>
              <w:rPr>
                <w:rFonts w:ascii="Bookman Old Style" w:hAnsi="Bookman Old Style" w:cs="Arial"/>
                <w:sz w:val="24"/>
                <w:szCs w:val="24"/>
              </w:rPr>
              <w:t xml:space="preserve"> dan taksi di Solo raya</w:t>
            </w:r>
          </w:p>
          <w:p w:rsidR="00ED4629" w:rsidRPr="004A5327" w:rsidRDefault="00ED4629" w:rsidP="004A5327">
            <w:pPr>
              <w:spacing w:line="360" w:lineRule="auto"/>
              <w:jc w:val="both"/>
              <w:rPr>
                <w:rFonts w:ascii="Bookman Old Style" w:hAnsi="Bookman Old Style" w:cs="Arial"/>
                <w:sz w:val="24"/>
                <w:szCs w:val="24"/>
              </w:rPr>
            </w:pPr>
          </w:p>
        </w:tc>
      </w:tr>
      <w:tr w:rsidR="00CF0139" w:rsidRPr="00F251B0" w:rsidTr="00AF703F">
        <w:tc>
          <w:tcPr>
            <w:tcW w:w="543" w:type="dxa"/>
          </w:tcPr>
          <w:p w:rsidR="00CF0139" w:rsidRPr="00F251B0" w:rsidRDefault="00CF0139" w:rsidP="00AB1CED">
            <w:pPr>
              <w:jc w:val="center"/>
              <w:rPr>
                <w:rFonts w:ascii="Bookman Old Style" w:hAnsi="Bookman Old Style" w:cs="Arial"/>
                <w:sz w:val="24"/>
                <w:szCs w:val="24"/>
              </w:rPr>
            </w:pPr>
            <w:r w:rsidRPr="00F251B0">
              <w:rPr>
                <w:rFonts w:ascii="Bookman Old Style" w:hAnsi="Bookman Old Style" w:cs="Arial"/>
                <w:sz w:val="24"/>
                <w:szCs w:val="24"/>
              </w:rPr>
              <w:lastRenderedPageBreak/>
              <w:t>2</w:t>
            </w:r>
          </w:p>
        </w:tc>
        <w:tc>
          <w:tcPr>
            <w:tcW w:w="2576" w:type="dxa"/>
          </w:tcPr>
          <w:p w:rsidR="00CF0139" w:rsidRPr="00F251B0" w:rsidRDefault="00CF0139" w:rsidP="00F251B0">
            <w:pPr>
              <w:jc w:val="both"/>
              <w:rPr>
                <w:rFonts w:ascii="Bookman Old Style" w:hAnsi="Bookman Old Style" w:cs="Arial"/>
                <w:sz w:val="24"/>
                <w:szCs w:val="24"/>
              </w:rPr>
            </w:pPr>
            <w:r w:rsidRPr="00F251B0">
              <w:rPr>
                <w:rFonts w:ascii="Bookman Old Style" w:hAnsi="Bookman Old Style" w:cs="Arial"/>
                <w:sz w:val="24"/>
                <w:szCs w:val="24"/>
              </w:rPr>
              <w:t>Pemerintah Kabupaten Luwu Timur Provinsi Sulawesi Selatan</w:t>
            </w:r>
          </w:p>
        </w:tc>
        <w:tc>
          <w:tcPr>
            <w:tcW w:w="4252" w:type="dxa"/>
          </w:tcPr>
          <w:p w:rsidR="00CF0139" w:rsidRDefault="00CF0139" w:rsidP="00F251B0">
            <w:pPr>
              <w:jc w:val="both"/>
              <w:rPr>
                <w:rFonts w:ascii="Bookman Old Style" w:hAnsi="Bookman Old Style" w:cs="Arial"/>
                <w:sz w:val="24"/>
                <w:szCs w:val="24"/>
              </w:rPr>
            </w:pPr>
            <w:r w:rsidRPr="00F251B0">
              <w:rPr>
                <w:rFonts w:ascii="Bookman Old Style" w:hAnsi="Bookman Old Style" w:cs="Arial"/>
                <w:sz w:val="24"/>
                <w:szCs w:val="24"/>
              </w:rPr>
              <w:t>Kerjasama Penyelenggaraan Program Transmigrasi di Lokasi UPT.Mahalona Satuan Pemukiman 1(satu) SKPC Koromolai Desa Mahalona Kecamatan Towuti Kabupaten Luwu Timur Prov. Sulawesi Selatan Tahun 2015</w:t>
            </w:r>
          </w:p>
          <w:p w:rsidR="004A5327" w:rsidRDefault="004A5327" w:rsidP="00F251B0">
            <w:pPr>
              <w:jc w:val="both"/>
              <w:rPr>
                <w:rFonts w:ascii="Bookman Old Style" w:hAnsi="Bookman Old Style" w:cs="Arial"/>
                <w:sz w:val="24"/>
                <w:szCs w:val="24"/>
              </w:rPr>
            </w:pPr>
          </w:p>
          <w:p w:rsidR="004A5327" w:rsidRPr="00F251B0" w:rsidRDefault="004A5327" w:rsidP="00F251B0">
            <w:pPr>
              <w:jc w:val="both"/>
              <w:rPr>
                <w:rFonts w:ascii="Bookman Old Style" w:hAnsi="Bookman Old Style" w:cs="Arial"/>
                <w:sz w:val="24"/>
                <w:szCs w:val="24"/>
              </w:rPr>
            </w:pPr>
          </w:p>
        </w:tc>
        <w:tc>
          <w:tcPr>
            <w:tcW w:w="5075" w:type="dxa"/>
          </w:tcPr>
          <w:p w:rsidR="00CF0139" w:rsidRDefault="00CF0139" w:rsidP="00001628">
            <w:pPr>
              <w:jc w:val="both"/>
              <w:rPr>
                <w:rFonts w:ascii="Bookman Old Style" w:hAnsi="Bookman Old Style" w:cs="Arial"/>
                <w:sz w:val="24"/>
                <w:szCs w:val="24"/>
              </w:rPr>
            </w:pPr>
            <w:r>
              <w:rPr>
                <w:rFonts w:ascii="Bookman Old Style" w:hAnsi="Bookman Old Style" w:cs="Arial"/>
                <w:sz w:val="24"/>
                <w:szCs w:val="24"/>
              </w:rPr>
              <w:t>Belum ada tindaklanjut dari Perangkat Daerah</w:t>
            </w:r>
          </w:p>
          <w:p w:rsidR="00CF0139" w:rsidRDefault="00CF0139" w:rsidP="00001628">
            <w:pPr>
              <w:jc w:val="both"/>
              <w:rPr>
                <w:rFonts w:ascii="Bookman Old Style" w:hAnsi="Bookman Old Style" w:cs="Arial"/>
                <w:sz w:val="24"/>
                <w:szCs w:val="24"/>
              </w:rPr>
            </w:pPr>
          </w:p>
          <w:p w:rsidR="00CF0139" w:rsidRPr="00CF0139" w:rsidRDefault="00CF0139" w:rsidP="00001628">
            <w:pPr>
              <w:jc w:val="both"/>
              <w:rPr>
                <w:rFonts w:ascii="Bookman Old Style" w:hAnsi="Bookman Old Style" w:cs="Arial"/>
                <w:b/>
                <w:sz w:val="24"/>
                <w:szCs w:val="24"/>
              </w:rPr>
            </w:pPr>
          </w:p>
        </w:tc>
      </w:tr>
      <w:tr w:rsidR="00AB1CED" w:rsidRPr="00F251B0" w:rsidTr="00AF703F">
        <w:tc>
          <w:tcPr>
            <w:tcW w:w="543" w:type="dxa"/>
          </w:tcPr>
          <w:p w:rsidR="00AB1CED" w:rsidRPr="00F251B0" w:rsidRDefault="00AB1CED" w:rsidP="00AB1CED">
            <w:pPr>
              <w:jc w:val="center"/>
              <w:rPr>
                <w:rFonts w:ascii="Bookman Old Style" w:hAnsi="Bookman Old Style" w:cs="Arial"/>
                <w:sz w:val="24"/>
                <w:szCs w:val="24"/>
              </w:rPr>
            </w:pPr>
            <w:r w:rsidRPr="00F251B0">
              <w:rPr>
                <w:rFonts w:ascii="Bookman Old Style" w:hAnsi="Bookman Old Style" w:cs="Arial"/>
                <w:sz w:val="24"/>
                <w:szCs w:val="24"/>
              </w:rPr>
              <w:t>3</w:t>
            </w:r>
          </w:p>
        </w:tc>
        <w:tc>
          <w:tcPr>
            <w:tcW w:w="2576" w:type="dxa"/>
          </w:tcPr>
          <w:p w:rsidR="00AB1CED" w:rsidRPr="00F251B0" w:rsidRDefault="00AB1CED" w:rsidP="00F251B0">
            <w:pPr>
              <w:jc w:val="both"/>
              <w:rPr>
                <w:rFonts w:ascii="Bookman Old Style" w:hAnsi="Bookman Old Style" w:cs="Arial"/>
                <w:sz w:val="24"/>
                <w:szCs w:val="24"/>
              </w:rPr>
            </w:pPr>
            <w:r w:rsidRPr="00F251B0">
              <w:rPr>
                <w:rFonts w:ascii="Bookman Old Style" w:hAnsi="Bookman Old Style" w:cs="Arial"/>
                <w:sz w:val="24"/>
                <w:szCs w:val="24"/>
              </w:rPr>
              <w:t xml:space="preserve">Pemerintah Kota </w:t>
            </w:r>
            <w:r w:rsidRPr="00F251B0">
              <w:rPr>
                <w:rFonts w:ascii="Bookman Old Style" w:hAnsi="Bookman Old Style" w:cs="Arial"/>
                <w:sz w:val="24"/>
                <w:szCs w:val="24"/>
              </w:rPr>
              <w:lastRenderedPageBreak/>
              <w:t>Batam Provinsi Kepulauan Riau</w:t>
            </w:r>
          </w:p>
        </w:tc>
        <w:tc>
          <w:tcPr>
            <w:tcW w:w="4252" w:type="dxa"/>
          </w:tcPr>
          <w:p w:rsidR="00AB1CED" w:rsidRPr="00F251B0" w:rsidRDefault="00AB1CED" w:rsidP="00F251B0">
            <w:pPr>
              <w:jc w:val="both"/>
              <w:rPr>
                <w:rFonts w:ascii="Bookman Old Style" w:hAnsi="Bookman Old Style" w:cs="Arial"/>
                <w:sz w:val="24"/>
                <w:szCs w:val="24"/>
              </w:rPr>
            </w:pPr>
            <w:r w:rsidRPr="00F251B0">
              <w:rPr>
                <w:rFonts w:ascii="Bookman Old Style" w:hAnsi="Bookman Old Style" w:cs="Arial"/>
                <w:sz w:val="24"/>
                <w:szCs w:val="24"/>
              </w:rPr>
              <w:lastRenderedPageBreak/>
              <w:t xml:space="preserve">Kerjasama Bidang Pemerintahan </w:t>
            </w:r>
            <w:r w:rsidRPr="00F251B0">
              <w:rPr>
                <w:rFonts w:ascii="Bookman Old Style" w:hAnsi="Bookman Old Style" w:cs="Arial"/>
                <w:sz w:val="24"/>
                <w:szCs w:val="24"/>
              </w:rPr>
              <w:lastRenderedPageBreak/>
              <w:t>dan Pembangunan :</w:t>
            </w:r>
          </w:p>
          <w:p w:rsidR="00AB1CED" w:rsidRPr="00F251B0" w:rsidRDefault="00AB1CED" w:rsidP="00F251B0">
            <w:pPr>
              <w:pStyle w:val="ListParagraph"/>
              <w:numPr>
                <w:ilvl w:val="0"/>
                <w:numId w:val="7"/>
              </w:numPr>
              <w:jc w:val="both"/>
              <w:rPr>
                <w:rFonts w:ascii="Bookman Old Style" w:hAnsi="Bookman Old Style" w:cs="Arial"/>
                <w:sz w:val="24"/>
                <w:szCs w:val="24"/>
              </w:rPr>
            </w:pPr>
            <w:r w:rsidRPr="00F251B0">
              <w:rPr>
                <w:rFonts w:ascii="Bookman Old Style" w:hAnsi="Bookman Old Style" w:cs="Arial"/>
                <w:sz w:val="24"/>
                <w:szCs w:val="24"/>
              </w:rPr>
              <w:t>Kerjasama Promosi,  Potensi dan Peluang Investasi</w:t>
            </w:r>
          </w:p>
          <w:p w:rsidR="00AB1CED" w:rsidRPr="00F251B0" w:rsidRDefault="00AB1CED" w:rsidP="00F251B0">
            <w:pPr>
              <w:pStyle w:val="ListParagraph"/>
              <w:numPr>
                <w:ilvl w:val="0"/>
                <w:numId w:val="7"/>
              </w:numPr>
              <w:jc w:val="both"/>
              <w:rPr>
                <w:rFonts w:ascii="Bookman Old Style" w:hAnsi="Bookman Old Style" w:cs="Arial"/>
                <w:sz w:val="24"/>
                <w:szCs w:val="24"/>
              </w:rPr>
            </w:pPr>
            <w:r w:rsidRPr="00F251B0">
              <w:rPr>
                <w:rFonts w:ascii="Bookman Old Style" w:hAnsi="Bookman Old Style" w:cs="Arial"/>
                <w:sz w:val="24"/>
                <w:szCs w:val="24"/>
              </w:rPr>
              <w:t>Kerjasama Bidang Pariwisata dan Kebudayaan</w:t>
            </w:r>
          </w:p>
          <w:p w:rsidR="00AB1CED" w:rsidRPr="00F251B0" w:rsidRDefault="00AB1CED" w:rsidP="00F251B0">
            <w:pPr>
              <w:pStyle w:val="ListParagraph"/>
              <w:numPr>
                <w:ilvl w:val="0"/>
                <w:numId w:val="7"/>
              </w:numPr>
              <w:jc w:val="both"/>
              <w:rPr>
                <w:rFonts w:ascii="Bookman Old Style" w:hAnsi="Bookman Old Style" w:cs="Arial"/>
                <w:sz w:val="24"/>
                <w:szCs w:val="24"/>
              </w:rPr>
            </w:pPr>
            <w:r w:rsidRPr="00F251B0">
              <w:rPr>
                <w:rFonts w:ascii="Bookman Old Style" w:hAnsi="Bookman Old Style" w:cs="Arial"/>
                <w:sz w:val="24"/>
                <w:szCs w:val="24"/>
              </w:rPr>
              <w:t xml:space="preserve">Kerjasama Pelayanan Penempatan Tenaga Kerja Antar Daerah </w:t>
            </w:r>
          </w:p>
          <w:p w:rsidR="00AB1CED" w:rsidRPr="00F251B0" w:rsidRDefault="00AB1CED" w:rsidP="00AB1CED">
            <w:pPr>
              <w:pStyle w:val="ListParagraph"/>
              <w:jc w:val="both"/>
              <w:rPr>
                <w:rFonts w:ascii="Bookman Old Style" w:hAnsi="Bookman Old Style" w:cs="Arial"/>
                <w:sz w:val="24"/>
                <w:szCs w:val="24"/>
              </w:rPr>
            </w:pPr>
          </w:p>
        </w:tc>
        <w:tc>
          <w:tcPr>
            <w:tcW w:w="5075" w:type="dxa"/>
          </w:tcPr>
          <w:p w:rsidR="00AB1CED" w:rsidRDefault="00ED4629" w:rsidP="00ED4629">
            <w:pPr>
              <w:pStyle w:val="ListParagraph"/>
              <w:numPr>
                <w:ilvl w:val="0"/>
                <w:numId w:val="7"/>
              </w:numPr>
              <w:ind w:left="317" w:hanging="283"/>
              <w:jc w:val="both"/>
              <w:rPr>
                <w:rFonts w:ascii="Bookman Old Style" w:hAnsi="Bookman Old Style" w:cs="Arial"/>
                <w:sz w:val="24"/>
                <w:szCs w:val="24"/>
              </w:rPr>
            </w:pPr>
            <w:r>
              <w:rPr>
                <w:rFonts w:ascii="Bookman Old Style" w:hAnsi="Bookman Old Style" w:cs="Arial"/>
                <w:sz w:val="24"/>
                <w:szCs w:val="24"/>
              </w:rPr>
              <w:lastRenderedPageBreak/>
              <w:t xml:space="preserve">Promosi dan pameran wisata </w:t>
            </w:r>
          </w:p>
          <w:p w:rsidR="00ED4629" w:rsidRDefault="00ED4629" w:rsidP="00ED4629">
            <w:pPr>
              <w:pStyle w:val="ListParagraph"/>
              <w:numPr>
                <w:ilvl w:val="0"/>
                <w:numId w:val="7"/>
              </w:numPr>
              <w:ind w:left="317" w:hanging="283"/>
              <w:jc w:val="both"/>
              <w:rPr>
                <w:rFonts w:ascii="Bookman Old Style" w:hAnsi="Bookman Old Style" w:cs="Arial"/>
                <w:sz w:val="24"/>
                <w:szCs w:val="24"/>
              </w:rPr>
            </w:pPr>
            <w:r>
              <w:rPr>
                <w:rFonts w:ascii="Bookman Old Style" w:hAnsi="Bookman Old Style" w:cs="Arial"/>
                <w:sz w:val="24"/>
                <w:szCs w:val="24"/>
              </w:rPr>
              <w:lastRenderedPageBreak/>
              <w:t>Pertukaran duta wisata</w:t>
            </w:r>
          </w:p>
          <w:p w:rsidR="00ED4629" w:rsidRDefault="00ED4629" w:rsidP="00ED4629">
            <w:pPr>
              <w:pStyle w:val="ListParagraph"/>
              <w:numPr>
                <w:ilvl w:val="0"/>
                <w:numId w:val="7"/>
              </w:numPr>
              <w:ind w:left="317" w:hanging="283"/>
              <w:jc w:val="both"/>
              <w:rPr>
                <w:rFonts w:ascii="Bookman Old Style" w:hAnsi="Bookman Old Style" w:cs="Arial"/>
                <w:sz w:val="24"/>
                <w:szCs w:val="24"/>
              </w:rPr>
            </w:pPr>
            <w:r>
              <w:rPr>
                <w:rFonts w:ascii="Bookman Old Style" w:hAnsi="Bookman Old Style" w:cs="Arial"/>
                <w:sz w:val="24"/>
                <w:szCs w:val="24"/>
              </w:rPr>
              <w:t>Pemasangan Baliho</w:t>
            </w:r>
          </w:p>
          <w:p w:rsidR="00BB17E0" w:rsidRDefault="00BB17E0" w:rsidP="00ED4629">
            <w:pPr>
              <w:pStyle w:val="ListParagraph"/>
              <w:numPr>
                <w:ilvl w:val="0"/>
                <w:numId w:val="7"/>
              </w:numPr>
              <w:ind w:left="317" w:hanging="283"/>
              <w:jc w:val="both"/>
              <w:rPr>
                <w:rFonts w:ascii="Bookman Old Style" w:hAnsi="Bookman Old Style" w:cs="Arial"/>
                <w:sz w:val="24"/>
                <w:szCs w:val="24"/>
              </w:rPr>
            </w:pPr>
            <w:r>
              <w:rPr>
                <w:rFonts w:ascii="Bookman Old Style" w:hAnsi="Bookman Old Style" w:cs="Arial"/>
                <w:sz w:val="24"/>
                <w:szCs w:val="24"/>
              </w:rPr>
              <w:t xml:space="preserve">Pertukaran misi kebudayaan kesenian </w:t>
            </w:r>
          </w:p>
          <w:p w:rsidR="00BB17E0" w:rsidRPr="00ED4629" w:rsidRDefault="00BB17E0" w:rsidP="00ED4629">
            <w:pPr>
              <w:pStyle w:val="ListParagraph"/>
              <w:numPr>
                <w:ilvl w:val="0"/>
                <w:numId w:val="7"/>
              </w:numPr>
              <w:ind w:left="317" w:hanging="283"/>
              <w:jc w:val="both"/>
              <w:rPr>
                <w:rFonts w:ascii="Bookman Old Style" w:hAnsi="Bookman Old Style" w:cs="Arial"/>
                <w:sz w:val="24"/>
                <w:szCs w:val="24"/>
              </w:rPr>
            </w:pPr>
            <w:r>
              <w:rPr>
                <w:rFonts w:ascii="Bookman Old Style" w:hAnsi="Bookman Old Style" w:cs="Arial"/>
                <w:sz w:val="24"/>
                <w:szCs w:val="24"/>
              </w:rPr>
              <w:t>Pertukaran info event seni budaya</w:t>
            </w:r>
          </w:p>
        </w:tc>
      </w:tr>
      <w:tr w:rsidR="00AB1CED" w:rsidRPr="00F251B0" w:rsidTr="00AF703F">
        <w:tc>
          <w:tcPr>
            <w:tcW w:w="543" w:type="dxa"/>
          </w:tcPr>
          <w:p w:rsidR="00AB1CED" w:rsidRPr="00F251B0" w:rsidRDefault="00AB1CED" w:rsidP="00AB1CED">
            <w:pPr>
              <w:jc w:val="center"/>
              <w:rPr>
                <w:rFonts w:ascii="Bookman Old Style" w:hAnsi="Bookman Old Style" w:cs="Arial"/>
                <w:sz w:val="24"/>
                <w:szCs w:val="24"/>
              </w:rPr>
            </w:pPr>
            <w:r w:rsidRPr="00F251B0">
              <w:rPr>
                <w:rFonts w:ascii="Bookman Old Style" w:hAnsi="Bookman Old Style" w:cs="Arial"/>
                <w:sz w:val="24"/>
                <w:szCs w:val="24"/>
              </w:rPr>
              <w:lastRenderedPageBreak/>
              <w:t>4</w:t>
            </w:r>
          </w:p>
        </w:tc>
        <w:tc>
          <w:tcPr>
            <w:tcW w:w="2576" w:type="dxa"/>
          </w:tcPr>
          <w:p w:rsidR="00AB1CED" w:rsidRPr="00F251B0" w:rsidRDefault="00AB1CED" w:rsidP="00F251B0">
            <w:pPr>
              <w:jc w:val="both"/>
              <w:rPr>
                <w:rFonts w:ascii="Bookman Old Style" w:hAnsi="Bookman Old Style" w:cs="Arial"/>
                <w:sz w:val="24"/>
                <w:szCs w:val="24"/>
              </w:rPr>
            </w:pPr>
            <w:r w:rsidRPr="00F251B0">
              <w:rPr>
                <w:rFonts w:ascii="Bookman Old Style" w:hAnsi="Bookman Old Style" w:cs="Arial"/>
                <w:sz w:val="24"/>
                <w:szCs w:val="24"/>
              </w:rPr>
              <w:t>Pemerintah Kabupaten Luwu Utara, Provinsi Sulawesi Selatan</w:t>
            </w:r>
          </w:p>
        </w:tc>
        <w:tc>
          <w:tcPr>
            <w:tcW w:w="4252" w:type="dxa"/>
          </w:tcPr>
          <w:p w:rsidR="00AB1CED" w:rsidRPr="00F251B0" w:rsidRDefault="00AB1CED" w:rsidP="00F251B0">
            <w:pPr>
              <w:jc w:val="both"/>
              <w:rPr>
                <w:rFonts w:ascii="Bookman Old Style" w:hAnsi="Bookman Old Style" w:cs="Arial"/>
                <w:sz w:val="24"/>
                <w:szCs w:val="24"/>
              </w:rPr>
            </w:pPr>
            <w:r w:rsidRPr="00F251B0">
              <w:rPr>
                <w:rFonts w:ascii="Bookman Old Style" w:hAnsi="Bookman Old Style" w:cs="Arial"/>
                <w:sz w:val="24"/>
                <w:szCs w:val="24"/>
              </w:rPr>
              <w:t>Penyelenggaraan Program Transmigrasi di Lokasi Lantang Tallang Desa Lantang Tallang Kecamatan Masamba Kabupaten Luwu Utara Provinsi Sulawesi Selatan Tahun 2015</w:t>
            </w:r>
          </w:p>
          <w:p w:rsidR="00AB1CED" w:rsidRPr="00F251B0" w:rsidRDefault="00AB1CED" w:rsidP="00F251B0">
            <w:pPr>
              <w:jc w:val="both"/>
              <w:rPr>
                <w:rFonts w:ascii="Bookman Old Style" w:hAnsi="Bookman Old Style" w:cs="Arial"/>
                <w:sz w:val="24"/>
                <w:szCs w:val="24"/>
              </w:rPr>
            </w:pPr>
          </w:p>
        </w:tc>
        <w:tc>
          <w:tcPr>
            <w:tcW w:w="5075" w:type="dxa"/>
          </w:tcPr>
          <w:p w:rsidR="00AB1CED" w:rsidRPr="00F251B0" w:rsidRDefault="00CF0139" w:rsidP="00F251B0">
            <w:pPr>
              <w:jc w:val="both"/>
              <w:rPr>
                <w:rFonts w:ascii="Bookman Old Style" w:hAnsi="Bookman Old Style" w:cs="Arial"/>
                <w:sz w:val="24"/>
                <w:szCs w:val="24"/>
              </w:rPr>
            </w:pPr>
            <w:r>
              <w:rPr>
                <w:rFonts w:ascii="Bookman Old Style" w:hAnsi="Bookman Old Style" w:cs="Arial"/>
                <w:sz w:val="24"/>
                <w:szCs w:val="24"/>
              </w:rPr>
              <w:t xml:space="preserve">Pengiriman transmigran sebanyak 5 KK/27 jiwa </w:t>
            </w:r>
          </w:p>
        </w:tc>
      </w:tr>
      <w:tr w:rsidR="004A5327" w:rsidRPr="00F251B0" w:rsidTr="00AF703F">
        <w:tc>
          <w:tcPr>
            <w:tcW w:w="543" w:type="dxa"/>
          </w:tcPr>
          <w:p w:rsidR="004A5327" w:rsidRPr="00F251B0" w:rsidRDefault="004A5327" w:rsidP="00AB1CED">
            <w:pPr>
              <w:jc w:val="center"/>
              <w:rPr>
                <w:rFonts w:ascii="Bookman Old Style" w:hAnsi="Bookman Old Style" w:cs="Arial"/>
                <w:sz w:val="24"/>
                <w:szCs w:val="24"/>
              </w:rPr>
            </w:pPr>
            <w:r w:rsidRPr="00F251B0">
              <w:rPr>
                <w:rFonts w:ascii="Bookman Old Style" w:hAnsi="Bookman Old Style" w:cs="Arial"/>
                <w:sz w:val="24"/>
                <w:szCs w:val="24"/>
              </w:rPr>
              <w:t>5</w:t>
            </w:r>
          </w:p>
        </w:tc>
        <w:tc>
          <w:tcPr>
            <w:tcW w:w="2576" w:type="dxa"/>
          </w:tcPr>
          <w:p w:rsidR="004A5327" w:rsidRPr="00F251B0" w:rsidRDefault="004A5327" w:rsidP="00F251B0">
            <w:pPr>
              <w:jc w:val="both"/>
              <w:rPr>
                <w:rFonts w:ascii="Bookman Old Style" w:hAnsi="Bookman Old Style" w:cs="Arial"/>
                <w:sz w:val="24"/>
                <w:szCs w:val="24"/>
              </w:rPr>
            </w:pPr>
            <w:r w:rsidRPr="00F251B0">
              <w:rPr>
                <w:rFonts w:ascii="Bookman Old Style" w:hAnsi="Bookman Old Style" w:cs="Arial"/>
                <w:sz w:val="24"/>
                <w:szCs w:val="24"/>
              </w:rPr>
              <w:t xml:space="preserve">Pemerintah Kabupaten Takalar, Provinsi Sulawesi Selatan </w:t>
            </w:r>
          </w:p>
        </w:tc>
        <w:tc>
          <w:tcPr>
            <w:tcW w:w="4252" w:type="dxa"/>
          </w:tcPr>
          <w:p w:rsidR="004A5327" w:rsidRDefault="004A5327" w:rsidP="00F251B0">
            <w:pPr>
              <w:jc w:val="both"/>
              <w:rPr>
                <w:rFonts w:ascii="Bookman Old Style" w:hAnsi="Bookman Old Style" w:cs="Arial"/>
                <w:sz w:val="24"/>
                <w:szCs w:val="24"/>
              </w:rPr>
            </w:pPr>
            <w:r w:rsidRPr="00F251B0">
              <w:rPr>
                <w:rFonts w:ascii="Bookman Old Style" w:hAnsi="Bookman Old Style" w:cs="Arial"/>
                <w:sz w:val="24"/>
                <w:szCs w:val="24"/>
              </w:rPr>
              <w:t>Penyelenggaraan Program Transmigrasi di lokasi UPT Tanakeke SP-2 Desa Maccini Baji Kecamatan Mappakasunggu Kabupaten Takalar Provinsi Sulawesi Tahun 2015</w:t>
            </w:r>
          </w:p>
          <w:p w:rsidR="004A5327" w:rsidRPr="00F251B0" w:rsidRDefault="004A5327" w:rsidP="00F251B0">
            <w:pPr>
              <w:jc w:val="both"/>
              <w:rPr>
                <w:rFonts w:ascii="Bookman Old Style" w:hAnsi="Bookman Old Style" w:cs="Arial"/>
                <w:sz w:val="24"/>
                <w:szCs w:val="24"/>
              </w:rPr>
            </w:pPr>
          </w:p>
        </w:tc>
        <w:tc>
          <w:tcPr>
            <w:tcW w:w="5075" w:type="dxa"/>
          </w:tcPr>
          <w:p w:rsidR="004A5327" w:rsidRDefault="004A5327" w:rsidP="00001628">
            <w:pPr>
              <w:jc w:val="both"/>
              <w:rPr>
                <w:rFonts w:ascii="Bookman Old Style" w:hAnsi="Bookman Old Style" w:cs="Arial"/>
                <w:sz w:val="24"/>
                <w:szCs w:val="24"/>
              </w:rPr>
            </w:pPr>
            <w:r>
              <w:rPr>
                <w:rFonts w:ascii="Bookman Old Style" w:hAnsi="Bookman Old Style" w:cs="Arial"/>
                <w:sz w:val="24"/>
                <w:szCs w:val="24"/>
              </w:rPr>
              <w:t>Belum ada tindaklanjut dari Perangkat Daerah</w:t>
            </w:r>
          </w:p>
          <w:p w:rsidR="004A5327" w:rsidRDefault="004A5327" w:rsidP="00001628">
            <w:pPr>
              <w:jc w:val="both"/>
              <w:rPr>
                <w:rFonts w:ascii="Bookman Old Style" w:hAnsi="Bookman Old Style" w:cs="Arial"/>
                <w:sz w:val="24"/>
                <w:szCs w:val="24"/>
              </w:rPr>
            </w:pPr>
          </w:p>
          <w:p w:rsidR="004A5327" w:rsidRPr="004A5327" w:rsidRDefault="004A5327" w:rsidP="00001628">
            <w:pPr>
              <w:jc w:val="both"/>
              <w:rPr>
                <w:rFonts w:ascii="Bookman Old Style" w:hAnsi="Bookman Old Style" w:cs="Arial"/>
                <w:b/>
                <w:sz w:val="24"/>
                <w:szCs w:val="24"/>
              </w:rPr>
            </w:pPr>
          </w:p>
        </w:tc>
      </w:tr>
      <w:tr w:rsidR="004A5327" w:rsidRPr="00F251B0" w:rsidTr="00AF703F">
        <w:tc>
          <w:tcPr>
            <w:tcW w:w="543" w:type="dxa"/>
          </w:tcPr>
          <w:p w:rsidR="004A5327" w:rsidRPr="00F251B0" w:rsidRDefault="004A5327" w:rsidP="00AB1CED">
            <w:pPr>
              <w:jc w:val="center"/>
              <w:rPr>
                <w:rFonts w:ascii="Bookman Old Style" w:hAnsi="Bookman Old Style" w:cs="Arial"/>
                <w:sz w:val="24"/>
                <w:szCs w:val="24"/>
              </w:rPr>
            </w:pPr>
            <w:r>
              <w:rPr>
                <w:rFonts w:ascii="Bookman Old Style" w:hAnsi="Bookman Old Style" w:cs="Arial"/>
                <w:sz w:val="24"/>
                <w:szCs w:val="24"/>
              </w:rPr>
              <w:t>6</w:t>
            </w:r>
          </w:p>
        </w:tc>
        <w:tc>
          <w:tcPr>
            <w:tcW w:w="2576" w:type="dxa"/>
          </w:tcPr>
          <w:p w:rsidR="004A5327" w:rsidRPr="00F251B0" w:rsidRDefault="004A5327" w:rsidP="00F251B0">
            <w:pPr>
              <w:jc w:val="both"/>
              <w:rPr>
                <w:rFonts w:ascii="Bookman Old Style" w:hAnsi="Bookman Old Style" w:cs="Arial"/>
                <w:sz w:val="24"/>
                <w:szCs w:val="24"/>
              </w:rPr>
            </w:pPr>
            <w:r w:rsidRPr="00F251B0">
              <w:rPr>
                <w:rFonts w:ascii="Bookman Old Style" w:hAnsi="Bookman Old Style" w:cs="Arial"/>
                <w:sz w:val="24"/>
                <w:szCs w:val="24"/>
              </w:rPr>
              <w:t>Pemerintah Kota Probolinggo, Provinsi Jawa Timur</w:t>
            </w:r>
          </w:p>
          <w:p w:rsidR="004A5327" w:rsidRPr="00F251B0" w:rsidRDefault="004A5327" w:rsidP="00F251B0">
            <w:pPr>
              <w:jc w:val="both"/>
              <w:rPr>
                <w:rFonts w:ascii="Bookman Old Style" w:hAnsi="Bookman Old Style" w:cs="Arial"/>
                <w:sz w:val="24"/>
                <w:szCs w:val="24"/>
              </w:rPr>
            </w:pPr>
          </w:p>
        </w:tc>
        <w:tc>
          <w:tcPr>
            <w:tcW w:w="4252" w:type="dxa"/>
          </w:tcPr>
          <w:p w:rsidR="004A5327" w:rsidRPr="00F251B0" w:rsidRDefault="004A5327" w:rsidP="00F251B0">
            <w:pPr>
              <w:jc w:val="both"/>
              <w:rPr>
                <w:rFonts w:ascii="Bookman Old Style" w:hAnsi="Bookman Old Style" w:cs="Arial"/>
                <w:sz w:val="24"/>
                <w:szCs w:val="24"/>
              </w:rPr>
            </w:pPr>
            <w:r w:rsidRPr="00F251B0">
              <w:rPr>
                <w:rFonts w:ascii="Bookman Old Style" w:hAnsi="Bookman Old Style" w:cs="Arial"/>
                <w:sz w:val="24"/>
                <w:szCs w:val="24"/>
              </w:rPr>
              <w:t>Kerjasama Pengembangan Potensi Daerah</w:t>
            </w:r>
          </w:p>
        </w:tc>
        <w:tc>
          <w:tcPr>
            <w:tcW w:w="5075" w:type="dxa"/>
          </w:tcPr>
          <w:p w:rsidR="004A5327" w:rsidRDefault="004A5327" w:rsidP="00F251B0">
            <w:pPr>
              <w:jc w:val="both"/>
              <w:rPr>
                <w:rFonts w:ascii="Bookman Old Style" w:hAnsi="Bookman Old Style" w:cs="Arial"/>
                <w:sz w:val="24"/>
                <w:szCs w:val="24"/>
              </w:rPr>
            </w:pPr>
            <w:r>
              <w:rPr>
                <w:rFonts w:ascii="Bookman Old Style" w:hAnsi="Bookman Old Style" w:cs="Arial"/>
                <w:sz w:val="24"/>
                <w:szCs w:val="24"/>
              </w:rPr>
              <w:t>Belum ada tindaklanjut dari Perangkat Daerah</w:t>
            </w:r>
          </w:p>
          <w:p w:rsidR="004A5327" w:rsidRDefault="004A5327" w:rsidP="00F251B0">
            <w:pPr>
              <w:jc w:val="both"/>
              <w:rPr>
                <w:rFonts w:ascii="Bookman Old Style" w:hAnsi="Bookman Old Style" w:cs="Arial"/>
                <w:sz w:val="24"/>
                <w:szCs w:val="24"/>
              </w:rPr>
            </w:pPr>
          </w:p>
          <w:p w:rsidR="004A5327" w:rsidRDefault="004A5327" w:rsidP="00F251B0">
            <w:pPr>
              <w:jc w:val="both"/>
              <w:rPr>
                <w:rFonts w:ascii="Bookman Old Style" w:hAnsi="Bookman Old Style" w:cs="Arial"/>
                <w:b/>
                <w:sz w:val="24"/>
                <w:szCs w:val="24"/>
              </w:rPr>
            </w:pPr>
          </w:p>
          <w:p w:rsidR="00B9633F" w:rsidRDefault="00B9633F" w:rsidP="00F251B0">
            <w:pPr>
              <w:jc w:val="both"/>
              <w:rPr>
                <w:rFonts w:ascii="Bookman Old Style" w:hAnsi="Bookman Old Style" w:cs="Arial"/>
                <w:b/>
                <w:sz w:val="24"/>
                <w:szCs w:val="24"/>
              </w:rPr>
            </w:pPr>
          </w:p>
          <w:p w:rsidR="004A5327" w:rsidRPr="004A5327" w:rsidRDefault="004A5327" w:rsidP="00F251B0">
            <w:pPr>
              <w:jc w:val="both"/>
              <w:rPr>
                <w:rFonts w:ascii="Bookman Old Style" w:hAnsi="Bookman Old Style" w:cs="Arial"/>
                <w:b/>
                <w:sz w:val="24"/>
                <w:szCs w:val="24"/>
              </w:rPr>
            </w:pPr>
          </w:p>
        </w:tc>
      </w:tr>
      <w:tr w:rsidR="004A5327" w:rsidRPr="00F251B0" w:rsidTr="00AF703F">
        <w:tc>
          <w:tcPr>
            <w:tcW w:w="543" w:type="dxa"/>
          </w:tcPr>
          <w:p w:rsidR="004A5327" w:rsidRPr="00F251B0" w:rsidRDefault="004A5327" w:rsidP="00AB1CED">
            <w:pPr>
              <w:jc w:val="center"/>
              <w:rPr>
                <w:rFonts w:ascii="Bookman Old Style" w:hAnsi="Bookman Old Style" w:cs="Arial"/>
                <w:sz w:val="24"/>
                <w:szCs w:val="24"/>
              </w:rPr>
            </w:pPr>
            <w:r>
              <w:rPr>
                <w:rFonts w:ascii="Bookman Old Style" w:hAnsi="Bookman Old Style" w:cs="Arial"/>
                <w:sz w:val="24"/>
                <w:szCs w:val="24"/>
              </w:rPr>
              <w:t>7</w:t>
            </w:r>
          </w:p>
        </w:tc>
        <w:tc>
          <w:tcPr>
            <w:tcW w:w="2576" w:type="dxa"/>
          </w:tcPr>
          <w:p w:rsidR="004A5327" w:rsidRDefault="004A5327" w:rsidP="00F251B0">
            <w:pPr>
              <w:jc w:val="both"/>
              <w:rPr>
                <w:rFonts w:ascii="Bookman Old Style" w:hAnsi="Bookman Old Style" w:cs="Arial"/>
                <w:sz w:val="24"/>
                <w:szCs w:val="24"/>
              </w:rPr>
            </w:pPr>
            <w:r w:rsidRPr="00F251B0">
              <w:rPr>
                <w:rFonts w:ascii="Bookman Old Style" w:hAnsi="Bookman Old Style" w:cs="Arial"/>
                <w:sz w:val="24"/>
                <w:szCs w:val="24"/>
              </w:rPr>
              <w:t xml:space="preserve">Pemerintah Kota </w:t>
            </w:r>
            <w:r w:rsidRPr="00F251B0">
              <w:rPr>
                <w:rFonts w:ascii="Bookman Old Style" w:hAnsi="Bookman Old Style" w:cs="Arial"/>
                <w:sz w:val="24"/>
                <w:szCs w:val="24"/>
              </w:rPr>
              <w:lastRenderedPageBreak/>
              <w:t>Bandung, Provinsi Jawa Barat</w:t>
            </w:r>
          </w:p>
          <w:p w:rsidR="004A5327" w:rsidRPr="00F251B0" w:rsidRDefault="004A5327" w:rsidP="00F251B0">
            <w:pPr>
              <w:jc w:val="both"/>
              <w:rPr>
                <w:rFonts w:ascii="Bookman Old Style" w:hAnsi="Bookman Old Style" w:cs="Arial"/>
                <w:sz w:val="24"/>
                <w:szCs w:val="24"/>
              </w:rPr>
            </w:pPr>
          </w:p>
        </w:tc>
        <w:tc>
          <w:tcPr>
            <w:tcW w:w="4252" w:type="dxa"/>
          </w:tcPr>
          <w:p w:rsidR="004A5327" w:rsidRPr="00F251B0" w:rsidRDefault="004A5327" w:rsidP="00F251B0">
            <w:pPr>
              <w:jc w:val="both"/>
              <w:rPr>
                <w:rFonts w:ascii="Bookman Old Style" w:hAnsi="Bookman Old Style" w:cs="Arial"/>
                <w:sz w:val="24"/>
                <w:szCs w:val="24"/>
              </w:rPr>
            </w:pPr>
            <w:r w:rsidRPr="00F251B0">
              <w:rPr>
                <w:rFonts w:ascii="Bookman Old Style" w:hAnsi="Bookman Old Style" w:cs="Arial"/>
                <w:sz w:val="24"/>
                <w:szCs w:val="24"/>
              </w:rPr>
              <w:lastRenderedPageBreak/>
              <w:t xml:space="preserve">Kerjasama Jaringan Lintas </w:t>
            </w:r>
            <w:r w:rsidRPr="00F251B0">
              <w:rPr>
                <w:rFonts w:ascii="Bookman Old Style" w:hAnsi="Bookman Old Style" w:cs="Arial"/>
                <w:sz w:val="24"/>
                <w:szCs w:val="24"/>
              </w:rPr>
              <w:lastRenderedPageBreak/>
              <w:t>Perkotaan</w:t>
            </w:r>
          </w:p>
        </w:tc>
        <w:tc>
          <w:tcPr>
            <w:tcW w:w="5075" w:type="dxa"/>
          </w:tcPr>
          <w:p w:rsidR="004A5327" w:rsidRDefault="004A5327" w:rsidP="00ED4629">
            <w:pPr>
              <w:pStyle w:val="ListParagraph"/>
              <w:numPr>
                <w:ilvl w:val="0"/>
                <w:numId w:val="29"/>
              </w:numPr>
              <w:ind w:left="317" w:hanging="283"/>
              <w:jc w:val="both"/>
              <w:rPr>
                <w:rFonts w:ascii="Bookman Old Style" w:hAnsi="Bookman Old Style" w:cs="Arial"/>
                <w:sz w:val="24"/>
                <w:szCs w:val="24"/>
              </w:rPr>
            </w:pPr>
            <w:r>
              <w:rPr>
                <w:rFonts w:ascii="Bookman Old Style" w:hAnsi="Bookman Old Style" w:cs="Arial"/>
                <w:sz w:val="24"/>
                <w:szCs w:val="24"/>
              </w:rPr>
              <w:lastRenderedPageBreak/>
              <w:t>Roadshow promosi wisata</w:t>
            </w:r>
          </w:p>
          <w:p w:rsidR="004A5327" w:rsidRDefault="004A5327" w:rsidP="00ED4629">
            <w:pPr>
              <w:pStyle w:val="ListParagraph"/>
              <w:numPr>
                <w:ilvl w:val="0"/>
                <w:numId w:val="29"/>
              </w:numPr>
              <w:ind w:left="317" w:hanging="283"/>
              <w:jc w:val="both"/>
              <w:rPr>
                <w:rFonts w:ascii="Bookman Old Style" w:hAnsi="Bookman Old Style" w:cs="Arial"/>
                <w:sz w:val="24"/>
                <w:szCs w:val="24"/>
              </w:rPr>
            </w:pPr>
            <w:r>
              <w:rPr>
                <w:rFonts w:ascii="Bookman Old Style" w:hAnsi="Bookman Old Style" w:cs="Arial"/>
                <w:sz w:val="24"/>
                <w:szCs w:val="24"/>
              </w:rPr>
              <w:lastRenderedPageBreak/>
              <w:t xml:space="preserve">Pengiriman duta wisata </w:t>
            </w:r>
          </w:p>
          <w:p w:rsidR="004A5327" w:rsidRDefault="004A5327" w:rsidP="00ED4629">
            <w:pPr>
              <w:pStyle w:val="ListParagraph"/>
              <w:numPr>
                <w:ilvl w:val="0"/>
                <w:numId w:val="29"/>
              </w:numPr>
              <w:ind w:left="317" w:hanging="283"/>
              <w:jc w:val="both"/>
              <w:rPr>
                <w:rFonts w:ascii="Bookman Old Style" w:hAnsi="Bookman Old Style" w:cs="Arial"/>
                <w:sz w:val="24"/>
                <w:szCs w:val="24"/>
              </w:rPr>
            </w:pPr>
            <w:r>
              <w:rPr>
                <w:rFonts w:ascii="Bookman Old Style" w:hAnsi="Bookman Old Style" w:cs="Arial"/>
                <w:sz w:val="24"/>
                <w:szCs w:val="24"/>
              </w:rPr>
              <w:t>Tukar menukar info wisata / event budaya</w:t>
            </w:r>
          </w:p>
          <w:p w:rsidR="004A5327" w:rsidRDefault="004A5327" w:rsidP="00ED4629">
            <w:pPr>
              <w:pStyle w:val="ListParagraph"/>
              <w:numPr>
                <w:ilvl w:val="0"/>
                <w:numId w:val="29"/>
              </w:numPr>
              <w:ind w:left="317" w:hanging="283"/>
              <w:jc w:val="both"/>
              <w:rPr>
                <w:rFonts w:ascii="Bookman Old Style" w:hAnsi="Bookman Old Style" w:cs="Arial"/>
                <w:sz w:val="24"/>
                <w:szCs w:val="24"/>
              </w:rPr>
            </w:pPr>
            <w:r>
              <w:rPr>
                <w:rFonts w:ascii="Bookman Old Style" w:hAnsi="Bookman Old Style" w:cs="Arial"/>
                <w:sz w:val="24"/>
                <w:szCs w:val="24"/>
              </w:rPr>
              <w:t>Tukar menukar duta seni budaya</w:t>
            </w:r>
          </w:p>
          <w:p w:rsidR="004A5327" w:rsidRDefault="004A5327" w:rsidP="00BB17E0">
            <w:pPr>
              <w:pStyle w:val="ListParagraph"/>
              <w:numPr>
                <w:ilvl w:val="0"/>
                <w:numId w:val="7"/>
              </w:numPr>
              <w:ind w:left="317" w:hanging="283"/>
              <w:jc w:val="both"/>
              <w:rPr>
                <w:rFonts w:ascii="Bookman Old Style" w:hAnsi="Bookman Old Style" w:cs="Arial"/>
                <w:sz w:val="24"/>
                <w:szCs w:val="24"/>
              </w:rPr>
            </w:pPr>
            <w:r>
              <w:rPr>
                <w:rFonts w:ascii="Bookman Old Style" w:hAnsi="Bookman Old Style" w:cs="Arial"/>
                <w:sz w:val="24"/>
                <w:szCs w:val="24"/>
              </w:rPr>
              <w:t xml:space="preserve">Pertukaran misi kebudayaan kesenian </w:t>
            </w:r>
          </w:p>
          <w:p w:rsidR="004A5327" w:rsidRDefault="004A5327" w:rsidP="00BB17E0">
            <w:pPr>
              <w:pStyle w:val="ListParagraph"/>
              <w:numPr>
                <w:ilvl w:val="0"/>
                <w:numId w:val="29"/>
              </w:numPr>
              <w:ind w:left="317" w:hanging="283"/>
              <w:jc w:val="both"/>
              <w:rPr>
                <w:rFonts w:ascii="Bookman Old Style" w:hAnsi="Bookman Old Style" w:cs="Arial"/>
                <w:sz w:val="24"/>
                <w:szCs w:val="24"/>
              </w:rPr>
            </w:pPr>
            <w:r>
              <w:rPr>
                <w:rFonts w:ascii="Bookman Old Style" w:hAnsi="Bookman Old Style" w:cs="Arial"/>
                <w:sz w:val="24"/>
                <w:szCs w:val="24"/>
              </w:rPr>
              <w:t>Pertukaran info event seni budaya</w:t>
            </w:r>
          </w:p>
          <w:p w:rsidR="004A5327" w:rsidRDefault="004A5327" w:rsidP="00BB17E0">
            <w:pPr>
              <w:pStyle w:val="ListParagraph"/>
              <w:numPr>
                <w:ilvl w:val="0"/>
                <w:numId w:val="29"/>
              </w:numPr>
              <w:ind w:left="317" w:hanging="283"/>
              <w:jc w:val="both"/>
              <w:rPr>
                <w:rFonts w:ascii="Bookman Old Style" w:hAnsi="Bookman Old Style" w:cs="Arial"/>
                <w:sz w:val="24"/>
                <w:szCs w:val="24"/>
              </w:rPr>
            </w:pPr>
            <w:r>
              <w:rPr>
                <w:rFonts w:ascii="Bookman Old Style" w:hAnsi="Bookman Old Style" w:cs="Arial"/>
                <w:sz w:val="24"/>
                <w:szCs w:val="24"/>
              </w:rPr>
              <w:t>Temu bisnis dan investor</w:t>
            </w:r>
          </w:p>
          <w:p w:rsidR="004A5327" w:rsidRDefault="004A5327" w:rsidP="00BB17E0">
            <w:pPr>
              <w:pStyle w:val="ListParagraph"/>
              <w:numPr>
                <w:ilvl w:val="0"/>
                <w:numId w:val="29"/>
              </w:numPr>
              <w:ind w:left="317" w:hanging="283"/>
              <w:jc w:val="both"/>
              <w:rPr>
                <w:rFonts w:ascii="Bookman Old Style" w:hAnsi="Bookman Old Style" w:cs="Arial"/>
                <w:sz w:val="24"/>
                <w:szCs w:val="24"/>
              </w:rPr>
            </w:pPr>
            <w:r>
              <w:rPr>
                <w:rFonts w:ascii="Bookman Old Style" w:hAnsi="Bookman Old Style" w:cs="Arial"/>
                <w:sz w:val="24"/>
                <w:szCs w:val="24"/>
              </w:rPr>
              <w:t>Gathering investor</w:t>
            </w:r>
          </w:p>
          <w:p w:rsidR="004A5327" w:rsidRPr="00ED4629" w:rsidRDefault="004A5327" w:rsidP="007F1A76">
            <w:pPr>
              <w:pStyle w:val="ListParagraph"/>
              <w:ind w:left="317"/>
              <w:jc w:val="both"/>
              <w:rPr>
                <w:rFonts w:ascii="Bookman Old Style" w:hAnsi="Bookman Old Style" w:cs="Arial"/>
                <w:sz w:val="24"/>
                <w:szCs w:val="24"/>
              </w:rPr>
            </w:pPr>
          </w:p>
        </w:tc>
      </w:tr>
      <w:tr w:rsidR="004A5327" w:rsidRPr="00F251B0" w:rsidTr="00AF703F">
        <w:tc>
          <w:tcPr>
            <w:tcW w:w="543" w:type="dxa"/>
          </w:tcPr>
          <w:p w:rsidR="004A5327" w:rsidRDefault="004A5327" w:rsidP="00AB1CED">
            <w:pPr>
              <w:jc w:val="center"/>
              <w:rPr>
                <w:rFonts w:ascii="Bookman Old Style" w:hAnsi="Bookman Old Style" w:cs="Arial"/>
                <w:sz w:val="24"/>
                <w:szCs w:val="24"/>
              </w:rPr>
            </w:pPr>
            <w:r>
              <w:rPr>
                <w:rFonts w:ascii="Bookman Old Style" w:hAnsi="Bookman Old Style" w:cs="Arial"/>
                <w:sz w:val="24"/>
                <w:szCs w:val="24"/>
              </w:rPr>
              <w:lastRenderedPageBreak/>
              <w:t>8</w:t>
            </w:r>
          </w:p>
        </w:tc>
        <w:tc>
          <w:tcPr>
            <w:tcW w:w="2576" w:type="dxa"/>
          </w:tcPr>
          <w:p w:rsidR="004A5327" w:rsidRDefault="004A5327" w:rsidP="00F251B0">
            <w:pPr>
              <w:jc w:val="both"/>
              <w:rPr>
                <w:rFonts w:ascii="Bookman Old Style" w:hAnsi="Bookman Old Style" w:cs="Arial"/>
                <w:sz w:val="24"/>
                <w:szCs w:val="24"/>
              </w:rPr>
            </w:pPr>
            <w:r>
              <w:rPr>
                <w:rFonts w:ascii="Bookman Old Style" w:hAnsi="Bookman Old Style" w:cs="Arial"/>
                <w:sz w:val="24"/>
                <w:szCs w:val="24"/>
              </w:rPr>
              <w:t>Pemerintah Kabupaten Boalemo, Gorontalo</w:t>
            </w:r>
          </w:p>
          <w:p w:rsidR="004A5327" w:rsidRPr="00F251B0" w:rsidRDefault="004A5327" w:rsidP="00F251B0">
            <w:pPr>
              <w:jc w:val="both"/>
              <w:rPr>
                <w:rFonts w:ascii="Bookman Old Style" w:hAnsi="Bookman Old Style" w:cs="Arial"/>
                <w:sz w:val="24"/>
                <w:szCs w:val="24"/>
              </w:rPr>
            </w:pPr>
          </w:p>
        </w:tc>
        <w:tc>
          <w:tcPr>
            <w:tcW w:w="4252" w:type="dxa"/>
          </w:tcPr>
          <w:p w:rsidR="004A5327" w:rsidRDefault="004A5327" w:rsidP="00F251B0">
            <w:pPr>
              <w:jc w:val="both"/>
              <w:rPr>
                <w:rFonts w:ascii="Bookman Old Style" w:hAnsi="Bookman Old Style" w:cs="Arial"/>
                <w:sz w:val="24"/>
                <w:szCs w:val="24"/>
              </w:rPr>
            </w:pPr>
            <w:r>
              <w:rPr>
                <w:rFonts w:ascii="Bookman Old Style" w:hAnsi="Bookman Old Style" w:cs="Arial"/>
                <w:sz w:val="24"/>
                <w:szCs w:val="24"/>
              </w:rPr>
              <w:t>Kerjasama Penyelenggaraan Program Transmigrasi di Lokasi Longgi Pangea SP.4 Kecamatan Wonosari Kabupaten Boalemo Gorontalo</w:t>
            </w:r>
          </w:p>
          <w:p w:rsidR="004A5327" w:rsidRPr="00F251B0" w:rsidRDefault="004A5327" w:rsidP="00F251B0">
            <w:pPr>
              <w:jc w:val="both"/>
              <w:rPr>
                <w:rFonts w:ascii="Bookman Old Style" w:hAnsi="Bookman Old Style" w:cs="Arial"/>
                <w:sz w:val="24"/>
                <w:szCs w:val="24"/>
              </w:rPr>
            </w:pPr>
          </w:p>
        </w:tc>
        <w:tc>
          <w:tcPr>
            <w:tcW w:w="5075" w:type="dxa"/>
          </w:tcPr>
          <w:p w:rsidR="004A5327" w:rsidRPr="00F251B0" w:rsidRDefault="004A5327" w:rsidP="00F251B0">
            <w:pPr>
              <w:jc w:val="both"/>
              <w:rPr>
                <w:rFonts w:ascii="Bookman Old Style" w:hAnsi="Bookman Old Style" w:cs="Arial"/>
                <w:sz w:val="24"/>
                <w:szCs w:val="24"/>
              </w:rPr>
            </w:pPr>
            <w:r>
              <w:rPr>
                <w:rFonts w:ascii="Bookman Old Style" w:hAnsi="Bookman Old Style" w:cs="Arial"/>
                <w:sz w:val="24"/>
                <w:szCs w:val="24"/>
              </w:rPr>
              <w:t>Pengiriman transmigran sebanyak 10 KK/28 jiwa</w:t>
            </w:r>
          </w:p>
        </w:tc>
      </w:tr>
    </w:tbl>
    <w:p w:rsidR="00570249" w:rsidRDefault="00570249" w:rsidP="00460973">
      <w:pPr>
        <w:jc w:val="both"/>
        <w:rPr>
          <w:rFonts w:ascii="Bookman Old Style" w:hAnsi="Bookman Old Style"/>
          <w:b/>
          <w:sz w:val="28"/>
          <w:szCs w:val="28"/>
        </w:rPr>
      </w:pPr>
    </w:p>
    <w:p w:rsidR="00570249" w:rsidRDefault="00570249" w:rsidP="00460973">
      <w:pPr>
        <w:jc w:val="both"/>
        <w:rPr>
          <w:rFonts w:ascii="Bookman Old Style" w:hAnsi="Bookman Old Style"/>
          <w:b/>
          <w:sz w:val="28"/>
          <w:szCs w:val="28"/>
        </w:rPr>
      </w:pPr>
    </w:p>
    <w:p w:rsidR="00570249" w:rsidRDefault="00570249" w:rsidP="00460973">
      <w:pPr>
        <w:jc w:val="both"/>
        <w:rPr>
          <w:rFonts w:ascii="Bookman Old Style" w:hAnsi="Bookman Old Style"/>
          <w:b/>
          <w:sz w:val="28"/>
          <w:szCs w:val="28"/>
        </w:rPr>
      </w:pPr>
    </w:p>
    <w:p w:rsidR="00570249" w:rsidRDefault="00570249" w:rsidP="00460973">
      <w:pPr>
        <w:jc w:val="both"/>
        <w:rPr>
          <w:rFonts w:ascii="Bookman Old Style" w:hAnsi="Bookman Old Style"/>
          <w:b/>
          <w:sz w:val="28"/>
          <w:szCs w:val="28"/>
        </w:rPr>
      </w:pPr>
    </w:p>
    <w:p w:rsidR="00570249" w:rsidRDefault="00570249" w:rsidP="00460973">
      <w:pPr>
        <w:jc w:val="both"/>
        <w:rPr>
          <w:rFonts w:ascii="Bookman Old Style" w:hAnsi="Bookman Old Style"/>
          <w:b/>
          <w:sz w:val="28"/>
          <w:szCs w:val="28"/>
        </w:rPr>
      </w:pPr>
    </w:p>
    <w:p w:rsidR="004A5327" w:rsidRDefault="004A5327" w:rsidP="00460973">
      <w:pPr>
        <w:jc w:val="both"/>
        <w:rPr>
          <w:rFonts w:ascii="Bookman Old Style" w:hAnsi="Bookman Old Style"/>
          <w:b/>
          <w:sz w:val="28"/>
          <w:szCs w:val="28"/>
        </w:rPr>
      </w:pPr>
    </w:p>
    <w:p w:rsidR="007F1A76" w:rsidRDefault="007F1A76" w:rsidP="00460973">
      <w:pPr>
        <w:jc w:val="both"/>
        <w:rPr>
          <w:rFonts w:ascii="Bookman Old Style" w:hAnsi="Bookman Old Style"/>
          <w:b/>
          <w:sz w:val="28"/>
          <w:szCs w:val="28"/>
        </w:rPr>
      </w:pPr>
    </w:p>
    <w:p w:rsidR="00460973" w:rsidRPr="00F251B0" w:rsidRDefault="006F01B9" w:rsidP="00460973">
      <w:pPr>
        <w:jc w:val="both"/>
        <w:rPr>
          <w:rFonts w:ascii="Bookman Old Style" w:hAnsi="Bookman Old Style"/>
          <w:b/>
          <w:sz w:val="28"/>
          <w:szCs w:val="28"/>
        </w:rPr>
      </w:pPr>
      <w:r w:rsidRPr="00F251B0">
        <w:rPr>
          <w:rFonts w:ascii="Bookman Old Style" w:hAnsi="Bookman Old Style"/>
          <w:b/>
          <w:sz w:val="28"/>
          <w:szCs w:val="28"/>
        </w:rPr>
        <w:lastRenderedPageBreak/>
        <w:t>B.</w:t>
      </w:r>
      <w:r w:rsidR="00F12278" w:rsidRPr="00F251B0">
        <w:rPr>
          <w:rFonts w:ascii="Bookman Old Style" w:hAnsi="Bookman Old Style"/>
          <w:b/>
          <w:sz w:val="28"/>
          <w:szCs w:val="28"/>
        </w:rPr>
        <w:t>KERJASAMA PEMERINTAH KOTA S</w:t>
      </w:r>
      <w:r w:rsidR="00E717DD" w:rsidRPr="00F251B0">
        <w:rPr>
          <w:rFonts w:ascii="Bookman Old Style" w:hAnsi="Bookman Old Style"/>
          <w:b/>
          <w:sz w:val="28"/>
          <w:szCs w:val="28"/>
        </w:rPr>
        <w:t>URAKARTA DENGAN LEMBAGA PEMERINTAH LAINNYA</w:t>
      </w:r>
    </w:p>
    <w:tbl>
      <w:tblPr>
        <w:tblStyle w:val="TableGrid"/>
        <w:tblW w:w="0" w:type="auto"/>
        <w:tblInd w:w="250" w:type="dxa"/>
        <w:tblLook w:val="04A0" w:firstRow="1" w:lastRow="0" w:firstColumn="1" w:lastColumn="0" w:noHBand="0" w:noVBand="1"/>
      </w:tblPr>
      <w:tblGrid>
        <w:gridCol w:w="543"/>
        <w:gridCol w:w="3297"/>
        <w:gridCol w:w="4523"/>
        <w:gridCol w:w="4265"/>
      </w:tblGrid>
      <w:tr w:rsidR="00E717DD" w:rsidRPr="00F251B0" w:rsidTr="004A5327">
        <w:trPr>
          <w:tblHeader/>
        </w:trPr>
        <w:tc>
          <w:tcPr>
            <w:tcW w:w="543" w:type="dxa"/>
          </w:tcPr>
          <w:p w:rsidR="00E717DD" w:rsidRPr="00F251B0" w:rsidRDefault="00E717DD" w:rsidP="00F251B0">
            <w:pPr>
              <w:spacing w:line="360" w:lineRule="auto"/>
              <w:jc w:val="center"/>
              <w:rPr>
                <w:rFonts w:ascii="Bookman Old Style" w:hAnsi="Bookman Old Style" w:cs="Arial"/>
                <w:b/>
                <w:sz w:val="24"/>
                <w:szCs w:val="24"/>
              </w:rPr>
            </w:pPr>
            <w:r w:rsidRPr="00F251B0">
              <w:rPr>
                <w:rFonts w:ascii="Bookman Old Style" w:hAnsi="Bookman Old Style" w:cs="Arial"/>
                <w:b/>
                <w:sz w:val="24"/>
                <w:szCs w:val="24"/>
              </w:rPr>
              <w:t>No</w:t>
            </w:r>
          </w:p>
        </w:tc>
        <w:tc>
          <w:tcPr>
            <w:tcW w:w="3297" w:type="dxa"/>
          </w:tcPr>
          <w:p w:rsidR="00E717DD" w:rsidRPr="00F251B0" w:rsidRDefault="00F251B0" w:rsidP="00F251B0">
            <w:pPr>
              <w:spacing w:line="360" w:lineRule="auto"/>
              <w:jc w:val="center"/>
              <w:rPr>
                <w:rFonts w:ascii="Bookman Old Style" w:hAnsi="Bookman Old Style" w:cs="Arial"/>
                <w:b/>
                <w:sz w:val="24"/>
                <w:szCs w:val="24"/>
              </w:rPr>
            </w:pPr>
            <w:r>
              <w:rPr>
                <w:rFonts w:ascii="Bookman Old Style" w:hAnsi="Bookman Old Style" w:cs="Arial"/>
                <w:b/>
                <w:sz w:val="24"/>
                <w:szCs w:val="24"/>
              </w:rPr>
              <w:t xml:space="preserve">Mitra </w:t>
            </w:r>
            <w:r w:rsidR="00E717DD" w:rsidRPr="00F251B0">
              <w:rPr>
                <w:rFonts w:ascii="Bookman Old Style" w:hAnsi="Bookman Old Style" w:cs="Arial"/>
                <w:b/>
                <w:sz w:val="24"/>
                <w:szCs w:val="24"/>
              </w:rPr>
              <w:t xml:space="preserve">Kerjasama </w:t>
            </w:r>
          </w:p>
        </w:tc>
        <w:tc>
          <w:tcPr>
            <w:tcW w:w="4523" w:type="dxa"/>
          </w:tcPr>
          <w:p w:rsidR="00E717DD" w:rsidRPr="00F251B0" w:rsidRDefault="00E717DD" w:rsidP="00F251B0">
            <w:pPr>
              <w:spacing w:line="360" w:lineRule="auto"/>
              <w:jc w:val="center"/>
              <w:rPr>
                <w:rFonts w:ascii="Bookman Old Style" w:hAnsi="Bookman Old Style" w:cs="Arial"/>
                <w:b/>
                <w:sz w:val="24"/>
                <w:szCs w:val="24"/>
              </w:rPr>
            </w:pPr>
            <w:r w:rsidRPr="00F251B0">
              <w:rPr>
                <w:rFonts w:ascii="Bookman Old Style" w:hAnsi="Bookman Old Style" w:cs="Arial"/>
                <w:b/>
                <w:sz w:val="24"/>
                <w:szCs w:val="24"/>
              </w:rPr>
              <w:t>Bidang Kerjasama</w:t>
            </w:r>
          </w:p>
        </w:tc>
        <w:tc>
          <w:tcPr>
            <w:tcW w:w="4265" w:type="dxa"/>
          </w:tcPr>
          <w:p w:rsidR="00E717DD" w:rsidRPr="00F251B0" w:rsidRDefault="00044942" w:rsidP="00F251B0">
            <w:pPr>
              <w:spacing w:line="360" w:lineRule="auto"/>
              <w:jc w:val="center"/>
              <w:rPr>
                <w:rFonts w:ascii="Bookman Old Style" w:hAnsi="Bookman Old Style" w:cs="Arial"/>
                <w:b/>
                <w:sz w:val="24"/>
                <w:szCs w:val="24"/>
              </w:rPr>
            </w:pPr>
            <w:r>
              <w:rPr>
                <w:rFonts w:ascii="Bookman Old Style" w:hAnsi="Bookman Old Style" w:cs="Arial"/>
                <w:b/>
                <w:sz w:val="24"/>
                <w:szCs w:val="24"/>
              </w:rPr>
              <w:t xml:space="preserve">Implementasi Kerjasama </w:t>
            </w:r>
          </w:p>
        </w:tc>
      </w:tr>
      <w:tr w:rsidR="00E717DD" w:rsidRPr="00F251B0" w:rsidTr="004A5327">
        <w:tc>
          <w:tcPr>
            <w:tcW w:w="543" w:type="dxa"/>
          </w:tcPr>
          <w:p w:rsidR="00E717DD" w:rsidRPr="00F251B0" w:rsidRDefault="00E717DD"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1</w:t>
            </w:r>
          </w:p>
        </w:tc>
        <w:tc>
          <w:tcPr>
            <w:tcW w:w="3297" w:type="dxa"/>
          </w:tcPr>
          <w:p w:rsidR="00E717DD" w:rsidRPr="00F251B0" w:rsidRDefault="00E717DD"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Kementrian Riset dan Teknologi RI</w:t>
            </w:r>
          </w:p>
          <w:p w:rsidR="00F251B0" w:rsidRPr="00F251B0" w:rsidRDefault="00F251B0" w:rsidP="00F251B0">
            <w:pPr>
              <w:spacing w:line="360" w:lineRule="auto"/>
              <w:jc w:val="both"/>
              <w:rPr>
                <w:rFonts w:ascii="Bookman Old Style" w:hAnsi="Bookman Old Style" w:cs="Arial"/>
                <w:sz w:val="24"/>
                <w:szCs w:val="24"/>
              </w:rPr>
            </w:pPr>
          </w:p>
        </w:tc>
        <w:tc>
          <w:tcPr>
            <w:tcW w:w="4523" w:type="dxa"/>
          </w:tcPr>
          <w:p w:rsidR="00E717DD" w:rsidRPr="00F251B0" w:rsidRDefault="00E717DD"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Kerjasama bidang pengembangan system Inovasi Daerah</w:t>
            </w:r>
          </w:p>
        </w:tc>
        <w:tc>
          <w:tcPr>
            <w:tcW w:w="4265" w:type="dxa"/>
          </w:tcPr>
          <w:p w:rsidR="00E717DD" w:rsidRPr="00F251B0" w:rsidRDefault="00E717DD" w:rsidP="00F251B0">
            <w:pPr>
              <w:spacing w:line="360" w:lineRule="auto"/>
              <w:jc w:val="both"/>
              <w:rPr>
                <w:rFonts w:ascii="Bookman Old Style" w:hAnsi="Bookman Old Style" w:cs="Arial"/>
                <w:sz w:val="24"/>
                <w:szCs w:val="24"/>
              </w:rPr>
            </w:pPr>
          </w:p>
        </w:tc>
      </w:tr>
      <w:tr w:rsidR="00E717DD" w:rsidRPr="00F251B0" w:rsidTr="004A5327">
        <w:tc>
          <w:tcPr>
            <w:tcW w:w="543" w:type="dxa"/>
          </w:tcPr>
          <w:p w:rsidR="00E717DD" w:rsidRPr="00F251B0" w:rsidRDefault="00E717DD"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2</w:t>
            </w:r>
          </w:p>
        </w:tc>
        <w:tc>
          <w:tcPr>
            <w:tcW w:w="3297" w:type="dxa"/>
          </w:tcPr>
          <w:p w:rsidR="00E717DD" w:rsidRPr="00F251B0" w:rsidRDefault="00E717DD"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Kementrian Kelautan dan Perikanan RI</w:t>
            </w:r>
          </w:p>
          <w:p w:rsidR="00F251B0" w:rsidRPr="00F251B0" w:rsidRDefault="00F251B0" w:rsidP="00F251B0">
            <w:pPr>
              <w:spacing w:line="360" w:lineRule="auto"/>
              <w:jc w:val="both"/>
              <w:rPr>
                <w:rFonts w:ascii="Bookman Old Style" w:hAnsi="Bookman Old Style" w:cs="Arial"/>
                <w:sz w:val="24"/>
                <w:szCs w:val="24"/>
              </w:rPr>
            </w:pPr>
          </w:p>
        </w:tc>
        <w:tc>
          <w:tcPr>
            <w:tcW w:w="4523" w:type="dxa"/>
          </w:tcPr>
          <w:p w:rsidR="00E717DD" w:rsidRPr="00F251B0" w:rsidRDefault="00E717DD"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Kerjasama Pengembangan Teknologi dan Usaha Kelautan dan Perikanan</w:t>
            </w:r>
          </w:p>
        </w:tc>
        <w:tc>
          <w:tcPr>
            <w:tcW w:w="4265" w:type="dxa"/>
          </w:tcPr>
          <w:p w:rsidR="00E717DD" w:rsidRDefault="00CF0139" w:rsidP="00CF0139">
            <w:pPr>
              <w:pStyle w:val="ListParagraph"/>
              <w:numPr>
                <w:ilvl w:val="0"/>
                <w:numId w:val="25"/>
              </w:numPr>
              <w:spacing w:line="360" w:lineRule="auto"/>
              <w:ind w:left="318" w:hanging="284"/>
              <w:jc w:val="both"/>
              <w:rPr>
                <w:rFonts w:ascii="Bookman Old Style" w:hAnsi="Bookman Old Style" w:cs="Arial"/>
                <w:sz w:val="24"/>
                <w:szCs w:val="24"/>
              </w:rPr>
            </w:pPr>
            <w:r>
              <w:rPr>
                <w:rFonts w:ascii="Bookman Old Style" w:hAnsi="Bookman Old Style" w:cs="Arial"/>
                <w:sz w:val="24"/>
                <w:szCs w:val="24"/>
              </w:rPr>
              <w:t xml:space="preserve">Pembinaan pada kelompok </w:t>
            </w:r>
            <w:r w:rsidR="00ED4629">
              <w:rPr>
                <w:rFonts w:ascii="Bookman Old Style" w:hAnsi="Bookman Old Style" w:cs="Arial"/>
                <w:sz w:val="24"/>
                <w:szCs w:val="24"/>
              </w:rPr>
              <w:t>pengolah ikan</w:t>
            </w:r>
          </w:p>
          <w:p w:rsidR="00ED4629" w:rsidRDefault="00ED4629" w:rsidP="00CF0139">
            <w:pPr>
              <w:pStyle w:val="ListParagraph"/>
              <w:numPr>
                <w:ilvl w:val="0"/>
                <w:numId w:val="25"/>
              </w:numPr>
              <w:spacing w:line="360" w:lineRule="auto"/>
              <w:ind w:left="318" w:hanging="284"/>
              <w:jc w:val="both"/>
              <w:rPr>
                <w:rFonts w:ascii="Bookman Old Style" w:hAnsi="Bookman Old Style" w:cs="Arial"/>
                <w:sz w:val="24"/>
                <w:szCs w:val="24"/>
              </w:rPr>
            </w:pPr>
            <w:r>
              <w:rPr>
                <w:rFonts w:ascii="Bookman Old Style" w:hAnsi="Bookman Old Style" w:cs="Arial"/>
                <w:sz w:val="24"/>
                <w:szCs w:val="24"/>
              </w:rPr>
              <w:t>Pemberian bantuan peralatan</w:t>
            </w:r>
          </w:p>
          <w:p w:rsidR="00ED4629" w:rsidRPr="00CF0139" w:rsidRDefault="00ED4629" w:rsidP="00ED4629">
            <w:pPr>
              <w:pStyle w:val="ListParagraph"/>
              <w:spacing w:line="360" w:lineRule="auto"/>
              <w:ind w:left="318"/>
              <w:jc w:val="both"/>
              <w:rPr>
                <w:rFonts w:ascii="Bookman Old Style" w:hAnsi="Bookman Old Style" w:cs="Arial"/>
                <w:sz w:val="24"/>
                <w:szCs w:val="24"/>
              </w:rPr>
            </w:pPr>
          </w:p>
        </w:tc>
      </w:tr>
      <w:tr w:rsidR="00E717DD" w:rsidRPr="00F251B0" w:rsidTr="004A5327">
        <w:tc>
          <w:tcPr>
            <w:tcW w:w="543" w:type="dxa"/>
          </w:tcPr>
          <w:p w:rsidR="00E717DD" w:rsidRPr="00F251B0" w:rsidRDefault="00044942" w:rsidP="00F251B0">
            <w:pPr>
              <w:spacing w:line="360" w:lineRule="auto"/>
              <w:jc w:val="both"/>
              <w:rPr>
                <w:rFonts w:ascii="Bookman Old Style" w:hAnsi="Bookman Old Style" w:cs="Arial"/>
                <w:sz w:val="24"/>
                <w:szCs w:val="24"/>
              </w:rPr>
            </w:pPr>
            <w:r>
              <w:rPr>
                <w:rFonts w:ascii="Bookman Old Style" w:hAnsi="Bookman Old Style" w:cs="Arial"/>
                <w:sz w:val="24"/>
                <w:szCs w:val="24"/>
              </w:rPr>
              <w:t>3</w:t>
            </w:r>
          </w:p>
        </w:tc>
        <w:tc>
          <w:tcPr>
            <w:tcW w:w="3297" w:type="dxa"/>
          </w:tcPr>
          <w:p w:rsidR="00E717DD" w:rsidRPr="00F251B0" w:rsidRDefault="00E717DD"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Komando Distrik Militer 0735/Surakarta dan Kepolisian Resort Kota Surakarta</w:t>
            </w:r>
          </w:p>
        </w:tc>
        <w:tc>
          <w:tcPr>
            <w:tcW w:w="4523" w:type="dxa"/>
          </w:tcPr>
          <w:p w:rsidR="00E717DD" w:rsidRPr="00F251B0" w:rsidRDefault="00E717DD"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Kerjasama Sinergitas dalam Penanganan Masalah Bencana Alam, Terorisme, Kerusuhan Masaa, Ancaman/Gangguan Terhadap Obyek Vital dan Musibah atau Kecelakaan Berskala Daerah/Nasional di Wilayah Kota Surakarta</w:t>
            </w:r>
          </w:p>
          <w:p w:rsidR="00F251B0" w:rsidRPr="00F251B0" w:rsidRDefault="00F251B0" w:rsidP="00F251B0">
            <w:pPr>
              <w:spacing w:line="360" w:lineRule="auto"/>
              <w:jc w:val="both"/>
              <w:rPr>
                <w:rFonts w:ascii="Bookman Old Style" w:hAnsi="Bookman Old Style" w:cs="Arial"/>
                <w:sz w:val="24"/>
                <w:szCs w:val="24"/>
              </w:rPr>
            </w:pPr>
          </w:p>
        </w:tc>
        <w:tc>
          <w:tcPr>
            <w:tcW w:w="4265" w:type="dxa"/>
          </w:tcPr>
          <w:p w:rsidR="00E717DD" w:rsidRPr="00F251B0" w:rsidRDefault="00044942" w:rsidP="00F251B0">
            <w:pPr>
              <w:spacing w:line="360" w:lineRule="auto"/>
              <w:jc w:val="both"/>
              <w:rPr>
                <w:rFonts w:ascii="Bookman Old Style" w:hAnsi="Bookman Old Style" w:cs="Arial"/>
                <w:sz w:val="24"/>
                <w:szCs w:val="24"/>
              </w:rPr>
            </w:pPr>
            <w:r>
              <w:rPr>
                <w:rFonts w:ascii="Bookman Old Style" w:hAnsi="Bookman Old Style" w:cs="Arial"/>
                <w:sz w:val="24"/>
                <w:szCs w:val="24"/>
              </w:rPr>
              <w:t>Belum ditindaklanjuti oleh Perangkat Daerah</w:t>
            </w:r>
            <w:r w:rsidR="00E717DD" w:rsidRPr="00F251B0">
              <w:rPr>
                <w:rFonts w:ascii="Bookman Old Style" w:hAnsi="Bookman Old Style" w:cs="Arial"/>
                <w:sz w:val="24"/>
                <w:szCs w:val="24"/>
              </w:rPr>
              <w:t xml:space="preserve"> </w:t>
            </w:r>
          </w:p>
        </w:tc>
      </w:tr>
      <w:tr w:rsidR="00E717DD" w:rsidRPr="00F251B0" w:rsidTr="004A5327">
        <w:tc>
          <w:tcPr>
            <w:tcW w:w="543" w:type="dxa"/>
          </w:tcPr>
          <w:p w:rsidR="00E717DD" w:rsidRPr="00F251B0" w:rsidRDefault="00044942" w:rsidP="00F251B0">
            <w:pPr>
              <w:spacing w:line="360" w:lineRule="auto"/>
              <w:jc w:val="both"/>
              <w:rPr>
                <w:rFonts w:ascii="Bookman Old Style" w:hAnsi="Bookman Old Style" w:cs="Arial"/>
                <w:sz w:val="24"/>
                <w:szCs w:val="24"/>
              </w:rPr>
            </w:pPr>
            <w:r>
              <w:rPr>
                <w:rFonts w:ascii="Bookman Old Style" w:hAnsi="Bookman Old Style" w:cs="Arial"/>
                <w:sz w:val="24"/>
                <w:szCs w:val="24"/>
              </w:rPr>
              <w:t>4</w:t>
            </w:r>
          </w:p>
        </w:tc>
        <w:tc>
          <w:tcPr>
            <w:tcW w:w="3297" w:type="dxa"/>
          </w:tcPr>
          <w:p w:rsidR="00E717DD" w:rsidRPr="00F251B0" w:rsidRDefault="00E717DD"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Balai Besar Wilayah Sunga Bengawan Solo</w:t>
            </w:r>
          </w:p>
        </w:tc>
        <w:tc>
          <w:tcPr>
            <w:tcW w:w="4523" w:type="dxa"/>
          </w:tcPr>
          <w:p w:rsidR="00F251B0" w:rsidRPr="00F251B0" w:rsidRDefault="00E717DD"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 xml:space="preserve">Pengelolaan Pengawasan dan Pengamanan Wilayah bantaran </w:t>
            </w:r>
            <w:r w:rsidRPr="00F251B0">
              <w:rPr>
                <w:rFonts w:ascii="Bookman Old Style" w:hAnsi="Bookman Old Style" w:cs="Arial"/>
                <w:sz w:val="24"/>
                <w:szCs w:val="24"/>
              </w:rPr>
              <w:lastRenderedPageBreak/>
              <w:t>Sungai Bengawan Solo</w:t>
            </w:r>
          </w:p>
        </w:tc>
        <w:tc>
          <w:tcPr>
            <w:tcW w:w="4265" w:type="dxa"/>
          </w:tcPr>
          <w:p w:rsidR="00721188" w:rsidRPr="00F251B0" w:rsidRDefault="00721188" w:rsidP="00F251B0">
            <w:pPr>
              <w:spacing w:line="360" w:lineRule="auto"/>
              <w:jc w:val="both"/>
              <w:rPr>
                <w:rFonts w:ascii="Bookman Old Style" w:hAnsi="Bookman Old Style" w:cs="Arial"/>
                <w:sz w:val="24"/>
                <w:szCs w:val="24"/>
              </w:rPr>
            </w:pPr>
            <w:r>
              <w:rPr>
                <w:rFonts w:ascii="Bookman Old Style" w:hAnsi="Bookman Old Style" w:cs="Arial"/>
                <w:sz w:val="24"/>
                <w:szCs w:val="24"/>
              </w:rPr>
              <w:lastRenderedPageBreak/>
              <w:t xml:space="preserve">Manteling di kawasan bantaran sungai Bengawan Solo </w:t>
            </w:r>
          </w:p>
        </w:tc>
      </w:tr>
      <w:tr w:rsidR="00E717DD" w:rsidRPr="00F251B0" w:rsidTr="004A5327">
        <w:tc>
          <w:tcPr>
            <w:tcW w:w="543" w:type="dxa"/>
          </w:tcPr>
          <w:p w:rsidR="00E717DD" w:rsidRPr="00F251B0" w:rsidRDefault="00044942" w:rsidP="00F251B0">
            <w:pPr>
              <w:spacing w:line="360" w:lineRule="auto"/>
              <w:jc w:val="both"/>
              <w:rPr>
                <w:rFonts w:ascii="Bookman Old Style" w:hAnsi="Bookman Old Style" w:cs="Arial"/>
                <w:sz w:val="24"/>
                <w:szCs w:val="24"/>
              </w:rPr>
            </w:pPr>
            <w:r>
              <w:rPr>
                <w:rFonts w:ascii="Bookman Old Style" w:hAnsi="Bookman Old Style" w:cs="Arial"/>
                <w:sz w:val="24"/>
                <w:szCs w:val="24"/>
              </w:rPr>
              <w:lastRenderedPageBreak/>
              <w:t>5</w:t>
            </w:r>
          </w:p>
        </w:tc>
        <w:tc>
          <w:tcPr>
            <w:tcW w:w="3297" w:type="dxa"/>
          </w:tcPr>
          <w:p w:rsidR="00E717DD" w:rsidRPr="00F251B0" w:rsidRDefault="00E717DD"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Kementrian Perindustrian Republik Indonesia</w:t>
            </w:r>
            <w:r w:rsidR="00044942">
              <w:rPr>
                <w:rFonts w:ascii="Bookman Old Style" w:hAnsi="Bookman Old Style" w:cs="Arial"/>
                <w:sz w:val="24"/>
                <w:szCs w:val="24"/>
              </w:rPr>
              <w:t xml:space="preserve"> dan Asosiasi Pertekstilan Indonesia</w:t>
            </w:r>
          </w:p>
        </w:tc>
        <w:tc>
          <w:tcPr>
            <w:tcW w:w="4523" w:type="dxa"/>
          </w:tcPr>
          <w:p w:rsidR="00E717DD" w:rsidRPr="00F251B0" w:rsidRDefault="00E717DD"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Pendirian dan Pengembangan Akademis Komunitas Industri Tekstil dan Produk Tekstil Berbasis Kompetensi di Kota Surakarta</w:t>
            </w:r>
          </w:p>
          <w:p w:rsidR="00F251B0" w:rsidRPr="00F251B0" w:rsidRDefault="00F251B0" w:rsidP="00F251B0">
            <w:pPr>
              <w:spacing w:line="360" w:lineRule="auto"/>
              <w:jc w:val="both"/>
              <w:rPr>
                <w:rFonts w:ascii="Bookman Old Style" w:hAnsi="Bookman Old Style" w:cs="Arial"/>
                <w:sz w:val="24"/>
                <w:szCs w:val="24"/>
              </w:rPr>
            </w:pPr>
          </w:p>
        </w:tc>
        <w:tc>
          <w:tcPr>
            <w:tcW w:w="4265" w:type="dxa"/>
          </w:tcPr>
          <w:p w:rsidR="00E717DD" w:rsidRDefault="00BB17E0" w:rsidP="00BB17E0">
            <w:pPr>
              <w:pStyle w:val="ListParagraph"/>
              <w:numPr>
                <w:ilvl w:val="0"/>
                <w:numId w:val="30"/>
              </w:numPr>
              <w:spacing w:line="360" w:lineRule="auto"/>
              <w:ind w:left="318" w:hanging="284"/>
              <w:jc w:val="both"/>
              <w:rPr>
                <w:rFonts w:ascii="Bookman Old Style" w:hAnsi="Bookman Old Style" w:cs="Arial"/>
                <w:sz w:val="24"/>
                <w:szCs w:val="24"/>
              </w:rPr>
            </w:pPr>
            <w:r>
              <w:rPr>
                <w:rFonts w:ascii="Bookman Old Style" w:hAnsi="Bookman Old Style" w:cs="Arial"/>
                <w:sz w:val="24"/>
                <w:szCs w:val="24"/>
              </w:rPr>
              <w:t>Perekrutan calon mahasiswa</w:t>
            </w:r>
          </w:p>
          <w:p w:rsidR="00BB17E0" w:rsidRDefault="00BB17E0" w:rsidP="00BB17E0">
            <w:pPr>
              <w:pStyle w:val="ListParagraph"/>
              <w:numPr>
                <w:ilvl w:val="0"/>
                <w:numId w:val="30"/>
              </w:numPr>
              <w:spacing w:line="360" w:lineRule="auto"/>
              <w:ind w:left="318" w:hanging="284"/>
              <w:jc w:val="both"/>
              <w:rPr>
                <w:rFonts w:ascii="Bookman Old Style" w:hAnsi="Bookman Old Style" w:cs="Arial"/>
                <w:sz w:val="24"/>
                <w:szCs w:val="24"/>
              </w:rPr>
            </w:pPr>
            <w:r>
              <w:rPr>
                <w:rFonts w:ascii="Bookman Old Style" w:hAnsi="Bookman Old Style" w:cs="Arial"/>
                <w:sz w:val="24"/>
                <w:szCs w:val="24"/>
              </w:rPr>
              <w:t>Pembentukan tim seleksi calon mahasiswa</w:t>
            </w:r>
          </w:p>
          <w:p w:rsidR="00BB17E0" w:rsidRPr="00BB17E0" w:rsidRDefault="00BB17E0" w:rsidP="00BB17E0">
            <w:pPr>
              <w:pStyle w:val="ListParagraph"/>
              <w:numPr>
                <w:ilvl w:val="0"/>
                <w:numId w:val="30"/>
              </w:numPr>
              <w:spacing w:line="360" w:lineRule="auto"/>
              <w:ind w:left="318" w:hanging="284"/>
              <w:jc w:val="both"/>
              <w:rPr>
                <w:rFonts w:ascii="Bookman Old Style" w:hAnsi="Bookman Old Style" w:cs="Arial"/>
                <w:sz w:val="24"/>
                <w:szCs w:val="24"/>
              </w:rPr>
            </w:pPr>
            <w:r>
              <w:rPr>
                <w:rFonts w:ascii="Bookman Old Style" w:hAnsi="Bookman Old Style" w:cs="Arial"/>
                <w:sz w:val="24"/>
                <w:szCs w:val="24"/>
              </w:rPr>
              <w:t>Fasilitasi lokasi AKTPT</w:t>
            </w:r>
          </w:p>
        </w:tc>
      </w:tr>
      <w:tr w:rsidR="00044942" w:rsidRPr="00F251B0" w:rsidTr="004A5327">
        <w:tc>
          <w:tcPr>
            <w:tcW w:w="543" w:type="dxa"/>
          </w:tcPr>
          <w:p w:rsidR="00044942" w:rsidRPr="00F251B0" w:rsidRDefault="00044942" w:rsidP="00F251B0">
            <w:pPr>
              <w:spacing w:line="360" w:lineRule="auto"/>
              <w:jc w:val="both"/>
              <w:rPr>
                <w:rFonts w:ascii="Bookman Old Style" w:hAnsi="Bookman Old Style" w:cs="Arial"/>
                <w:sz w:val="24"/>
                <w:szCs w:val="24"/>
              </w:rPr>
            </w:pPr>
            <w:r>
              <w:rPr>
                <w:rFonts w:ascii="Bookman Old Style" w:hAnsi="Bookman Old Style" w:cs="Arial"/>
                <w:sz w:val="24"/>
                <w:szCs w:val="24"/>
              </w:rPr>
              <w:t>6</w:t>
            </w:r>
          </w:p>
        </w:tc>
        <w:tc>
          <w:tcPr>
            <w:tcW w:w="3297" w:type="dxa"/>
          </w:tcPr>
          <w:p w:rsidR="00044942" w:rsidRPr="00F251B0" w:rsidRDefault="00044942"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Komando Distrik Militer 0735 / Surakarta</w:t>
            </w:r>
          </w:p>
        </w:tc>
        <w:tc>
          <w:tcPr>
            <w:tcW w:w="4523" w:type="dxa"/>
          </w:tcPr>
          <w:p w:rsidR="00044942" w:rsidRPr="00F251B0" w:rsidRDefault="00044942"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Peningkatan Produksi Tanaman Pangan di Surakarta Dalam Rangka Mendukung Program Swasembada pangan Nasional</w:t>
            </w:r>
          </w:p>
          <w:p w:rsidR="00044942" w:rsidRPr="00F251B0" w:rsidRDefault="00044942" w:rsidP="00F251B0">
            <w:pPr>
              <w:spacing w:line="360" w:lineRule="auto"/>
              <w:jc w:val="both"/>
              <w:rPr>
                <w:rFonts w:ascii="Bookman Old Style" w:hAnsi="Bookman Old Style" w:cs="Arial"/>
                <w:sz w:val="24"/>
                <w:szCs w:val="24"/>
              </w:rPr>
            </w:pPr>
          </w:p>
        </w:tc>
        <w:tc>
          <w:tcPr>
            <w:tcW w:w="4265" w:type="dxa"/>
          </w:tcPr>
          <w:p w:rsidR="00044942" w:rsidRPr="00F251B0" w:rsidRDefault="00044942" w:rsidP="00001628">
            <w:pPr>
              <w:spacing w:line="360" w:lineRule="auto"/>
              <w:jc w:val="both"/>
              <w:rPr>
                <w:rFonts w:ascii="Bookman Old Style" w:hAnsi="Bookman Old Style" w:cs="Arial"/>
                <w:sz w:val="24"/>
                <w:szCs w:val="24"/>
              </w:rPr>
            </w:pPr>
            <w:r>
              <w:rPr>
                <w:rFonts w:ascii="Bookman Old Style" w:hAnsi="Bookman Old Style" w:cs="Arial"/>
                <w:sz w:val="24"/>
                <w:szCs w:val="24"/>
              </w:rPr>
              <w:t>Belum ditindaklanjuti oleh Perangkat Daerah</w:t>
            </w:r>
            <w:r w:rsidRPr="00F251B0">
              <w:rPr>
                <w:rFonts w:ascii="Bookman Old Style" w:hAnsi="Bookman Old Style" w:cs="Arial"/>
                <w:sz w:val="24"/>
                <w:szCs w:val="24"/>
              </w:rPr>
              <w:t xml:space="preserve"> </w:t>
            </w:r>
          </w:p>
        </w:tc>
      </w:tr>
      <w:tr w:rsidR="00F251B0" w:rsidRPr="00F251B0" w:rsidTr="004A5327">
        <w:tc>
          <w:tcPr>
            <w:tcW w:w="543" w:type="dxa"/>
          </w:tcPr>
          <w:p w:rsidR="00F251B0" w:rsidRPr="00F251B0" w:rsidRDefault="00044942" w:rsidP="00F251B0">
            <w:pPr>
              <w:spacing w:line="360" w:lineRule="auto"/>
              <w:jc w:val="both"/>
              <w:rPr>
                <w:rFonts w:ascii="Bookman Old Style" w:hAnsi="Bookman Old Style" w:cs="Arial"/>
                <w:sz w:val="24"/>
                <w:szCs w:val="24"/>
              </w:rPr>
            </w:pPr>
            <w:r>
              <w:rPr>
                <w:rFonts w:ascii="Bookman Old Style" w:hAnsi="Bookman Old Style" w:cs="Arial"/>
                <w:sz w:val="24"/>
                <w:szCs w:val="24"/>
              </w:rPr>
              <w:t>7</w:t>
            </w:r>
          </w:p>
        </w:tc>
        <w:tc>
          <w:tcPr>
            <w:tcW w:w="3297" w:type="dxa"/>
          </w:tcPr>
          <w:p w:rsidR="00F251B0" w:rsidRPr="00F251B0" w:rsidRDefault="00F251B0"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Kepolisian Resor Kota Surakarta</w:t>
            </w:r>
          </w:p>
          <w:p w:rsidR="00F251B0" w:rsidRPr="00F251B0" w:rsidRDefault="00F251B0" w:rsidP="00F251B0">
            <w:pPr>
              <w:spacing w:line="360" w:lineRule="auto"/>
              <w:jc w:val="both"/>
              <w:rPr>
                <w:rFonts w:ascii="Bookman Old Style" w:hAnsi="Bookman Old Style" w:cs="Arial"/>
                <w:sz w:val="24"/>
                <w:szCs w:val="24"/>
              </w:rPr>
            </w:pPr>
          </w:p>
        </w:tc>
        <w:tc>
          <w:tcPr>
            <w:tcW w:w="4523" w:type="dxa"/>
          </w:tcPr>
          <w:p w:rsidR="00F251B0" w:rsidRPr="00F251B0" w:rsidRDefault="00F251B0"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Tertib Lalu lintas di Kota Surakarta</w:t>
            </w:r>
          </w:p>
        </w:tc>
        <w:tc>
          <w:tcPr>
            <w:tcW w:w="4265" w:type="dxa"/>
          </w:tcPr>
          <w:p w:rsidR="00F251B0" w:rsidRDefault="00582406" w:rsidP="00B9633F">
            <w:pPr>
              <w:pStyle w:val="ListParagraph"/>
              <w:numPr>
                <w:ilvl w:val="0"/>
                <w:numId w:val="36"/>
              </w:numPr>
              <w:spacing w:line="360" w:lineRule="auto"/>
              <w:ind w:left="318" w:hanging="284"/>
              <w:jc w:val="both"/>
              <w:rPr>
                <w:rFonts w:ascii="Bookman Old Style" w:hAnsi="Bookman Old Style" w:cs="Arial"/>
                <w:sz w:val="24"/>
                <w:szCs w:val="24"/>
              </w:rPr>
            </w:pPr>
            <w:r>
              <w:rPr>
                <w:rFonts w:ascii="Bookman Old Style" w:hAnsi="Bookman Old Style" w:cs="Arial"/>
                <w:sz w:val="24"/>
                <w:szCs w:val="24"/>
              </w:rPr>
              <w:t>Pembagian alat peraga/buku tentang lalu lintas kepada siswa SD s/d SMA</w:t>
            </w:r>
          </w:p>
          <w:p w:rsidR="00582406" w:rsidRPr="00582406" w:rsidRDefault="00582406" w:rsidP="00B9633F">
            <w:pPr>
              <w:pStyle w:val="ListParagraph"/>
              <w:numPr>
                <w:ilvl w:val="0"/>
                <w:numId w:val="36"/>
              </w:numPr>
              <w:spacing w:line="360" w:lineRule="auto"/>
              <w:ind w:left="318" w:hanging="284"/>
              <w:jc w:val="both"/>
              <w:rPr>
                <w:rFonts w:ascii="Bookman Old Style" w:hAnsi="Bookman Old Style" w:cs="Arial"/>
                <w:sz w:val="24"/>
                <w:szCs w:val="24"/>
              </w:rPr>
            </w:pPr>
            <w:r>
              <w:rPr>
                <w:rFonts w:ascii="Bookman Old Style" w:hAnsi="Bookman Old Style" w:cs="Arial"/>
                <w:sz w:val="24"/>
                <w:szCs w:val="24"/>
              </w:rPr>
              <w:t>Pelatihan Lalu lintas untuk guru SD s/d SMA</w:t>
            </w:r>
          </w:p>
        </w:tc>
      </w:tr>
      <w:tr w:rsidR="00F251B0" w:rsidRPr="00F251B0" w:rsidTr="004A5327">
        <w:tc>
          <w:tcPr>
            <w:tcW w:w="543" w:type="dxa"/>
          </w:tcPr>
          <w:p w:rsidR="00F251B0" w:rsidRPr="00F251B0" w:rsidRDefault="00044942" w:rsidP="00F251B0">
            <w:pPr>
              <w:spacing w:line="360" w:lineRule="auto"/>
              <w:jc w:val="both"/>
              <w:rPr>
                <w:rFonts w:ascii="Bookman Old Style" w:hAnsi="Bookman Old Style" w:cs="Arial"/>
                <w:sz w:val="24"/>
                <w:szCs w:val="24"/>
              </w:rPr>
            </w:pPr>
            <w:r>
              <w:rPr>
                <w:rFonts w:ascii="Bookman Old Style" w:hAnsi="Bookman Old Style" w:cs="Arial"/>
                <w:sz w:val="24"/>
                <w:szCs w:val="24"/>
              </w:rPr>
              <w:t>8</w:t>
            </w:r>
          </w:p>
        </w:tc>
        <w:tc>
          <w:tcPr>
            <w:tcW w:w="3297" w:type="dxa"/>
          </w:tcPr>
          <w:p w:rsidR="00F251B0" w:rsidRPr="00F251B0" w:rsidRDefault="00F251B0"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 xml:space="preserve">Pemerintah Provinsi Jawa Tengah dan Badan Penyelenggaraan Jaminan Sosial </w:t>
            </w:r>
            <w:r w:rsidRPr="00F251B0">
              <w:rPr>
                <w:rFonts w:ascii="Bookman Old Style" w:hAnsi="Bookman Old Style" w:cs="Arial"/>
                <w:sz w:val="24"/>
                <w:szCs w:val="24"/>
              </w:rPr>
              <w:lastRenderedPageBreak/>
              <w:t>kesehatan Divisi Regional VI Jawa Tengah dan Daerah Istimewa Yogyakarta</w:t>
            </w:r>
          </w:p>
        </w:tc>
        <w:tc>
          <w:tcPr>
            <w:tcW w:w="4523" w:type="dxa"/>
          </w:tcPr>
          <w:p w:rsidR="00F251B0" w:rsidRPr="00F251B0" w:rsidRDefault="00F251B0"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lastRenderedPageBreak/>
              <w:t xml:space="preserve">Kepersertaan Jaminan Kesehatan </w:t>
            </w:r>
          </w:p>
        </w:tc>
        <w:tc>
          <w:tcPr>
            <w:tcW w:w="4265" w:type="dxa"/>
          </w:tcPr>
          <w:p w:rsidR="00F251B0" w:rsidRPr="00F251B0" w:rsidRDefault="00ED4629" w:rsidP="00F251B0">
            <w:pPr>
              <w:spacing w:line="360" w:lineRule="auto"/>
              <w:jc w:val="both"/>
              <w:rPr>
                <w:rFonts w:ascii="Bookman Old Style" w:hAnsi="Bookman Old Style" w:cs="Arial"/>
                <w:sz w:val="24"/>
                <w:szCs w:val="24"/>
              </w:rPr>
            </w:pPr>
            <w:r>
              <w:rPr>
                <w:rFonts w:ascii="Bookman Old Style" w:hAnsi="Bookman Old Style" w:cs="Arial"/>
                <w:sz w:val="24"/>
                <w:szCs w:val="24"/>
              </w:rPr>
              <w:t xml:space="preserve">Pendataan peserta Jaminan Kesehatan Nasional sejumlah 925 jiwa yang telah ditetapkan dengan SK Walikota dan didaftarkan ke </w:t>
            </w:r>
            <w:r>
              <w:rPr>
                <w:rFonts w:ascii="Bookman Old Style" w:hAnsi="Bookman Old Style" w:cs="Arial"/>
                <w:sz w:val="24"/>
                <w:szCs w:val="24"/>
              </w:rPr>
              <w:lastRenderedPageBreak/>
              <w:t>Pemerintah Provinsi Jawa Tengah</w:t>
            </w:r>
          </w:p>
        </w:tc>
      </w:tr>
      <w:tr w:rsidR="00B9633F" w:rsidRPr="00F251B0" w:rsidTr="004A5327">
        <w:tc>
          <w:tcPr>
            <w:tcW w:w="543" w:type="dxa"/>
          </w:tcPr>
          <w:p w:rsidR="00B9633F" w:rsidRPr="00F251B0" w:rsidRDefault="00B9633F" w:rsidP="00F251B0">
            <w:pPr>
              <w:spacing w:line="360" w:lineRule="auto"/>
              <w:jc w:val="both"/>
              <w:rPr>
                <w:rFonts w:ascii="Bookman Old Style" w:hAnsi="Bookman Old Style" w:cs="Arial"/>
                <w:sz w:val="24"/>
                <w:szCs w:val="24"/>
              </w:rPr>
            </w:pPr>
            <w:r>
              <w:rPr>
                <w:rFonts w:ascii="Bookman Old Style" w:hAnsi="Bookman Old Style" w:cs="Arial"/>
                <w:sz w:val="24"/>
                <w:szCs w:val="24"/>
              </w:rPr>
              <w:lastRenderedPageBreak/>
              <w:t>9</w:t>
            </w:r>
          </w:p>
        </w:tc>
        <w:tc>
          <w:tcPr>
            <w:tcW w:w="3297" w:type="dxa"/>
          </w:tcPr>
          <w:p w:rsidR="00B9633F" w:rsidRPr="00F251B0" w:rsidRDefault="00B9633F"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 xml:space="preserve">Balai Pelestarian Cagar Budaya Jawa Tengah </w:t>
            </w:r>
          </w:p>
          <w:p w:rsidR="00B9633F" w:rsidRPr="00F251B0" w:rsidRDefault="00B9633F" w:rsidP="00F251B0">
            <w:pPr>
              <w:spacing w:line="360" w:lineRule="auto"/>
              <w:jc w:val="both"/>
              <w:rPr>
                <w:rFonts w:ascii="Bookman Old Style" w:hAnsi="Bookman Old Style" w:cs="Arial"/>
                <w:sz w:val="24"/>
                <w:szCs w:val="24"/>
              </w:rPr>
            </w:pPr>
          </w:p>
        </w:tc>
        <w:tc>
          <w:tcPr>
            <w:tcW w:w="4523" w:type="dxa"/>
          </w:tcPr>
          <w:p w:rsidR="00B9633F" w:rsidRPr="00F251B0" w:rsidRDefault="00B9633F"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Pelestarian Cagar Budaya di Kota Surakarta</w:t>
            </w:r>
          </w:p>
        </w:tc>
        <w:tc>
          <w:tcPr>
            <w:tcW w:w="4265" w:type="dxa"/>
          </w:tcPr>
          <w:p w:rsidR="00B9633F" w:rsidRPr="00F251B0" w:rsidRDefault="00B9633F" w:rsidP="00001628">
            <w:pPr>
              <w:spacing w:line="360" w:lineRule="auto"/>
              <w:jc w:val="both"/>
              <w:rPr>
                <w:rFonts w:ascii="Bookman Old Style" w:hAnsi="Bookman Old Style" w:cs="Arial"/>
                <w:sz w:val="24"/>
                <w:szCs w:val="24"/>
              </w:rPr>
            </w:pPr>
            <w:r>
              <w:rPr>
                <w:rFonts w:ascii="Bookman Old Style" w:hAnsi="Bookman Old Style" w:cs="Arial"/>
                <w:sz w:val="24"/>
                <w:szCs w:val="24"/>
              </w:rPr>
              <w:t>Belum ditindaklanjuti oleh Perangkat Daerah</w:t>
            </w:r>
            <w:r w:rsidRPr="00F251B0">
              <w:rPr>
                <w:rFonts w:ascii="Bookman Old Style" w:hAnsi="Bookman Old Style" w:cs="Arial"/>
                <w:sz w:val="24"/>
                <w:szCs w:val="24"/>
              </w:rPr>
              <w:t xml:space="preserve"> </w:t>
            </w:r>
          </w:p>
        </w:tc>
      </w:tr>
      <w:tr w:rsidR="00B9633F" w:rsidRPr="00F251B0" w:rsidTr="004A5327">
        <w:tc>
          <w:tcPr>
            <w:tcW w:w="543" w:type="dxa"/>
          </w:tcPr>
          <w:p w:rsidR="00B9633F" w:rsidRPr="00F251B0" w:rsidRDefault="00B9633F" w:rsidP="00F251B0">
            <w:pPr>
              <w:spacing w:line="360" w:lineRule="auto"/>
              <w:jc w:val="both"/>
              <w:rPr>
                <w:rFonts w:ascii="Bookman Old Style" w:hAnsi="Bookman Old Style" w:cs="Arial"/>
                <w:sz w:val="24"/>
                <w:szCs w:val="24"/>
              </w:rPr>
            </w:pPr>
            <w:r>
              <w:rPr>
                <w:rFonts w:ascii="Bookman Old Style" w:hAnsi="Bookman Old Style" w:cs="Arial"/>
                <w:sz w:val="24"/>
                <w:szCs w:val="24"/>
              </w:rPr>
              <w:t>10</w:t>
            </w:r>
          </w:p>
        </w:tc>
        <w:tc>
          <w:tcPr>
            <w:tcW w:w="3297" w:type="dxa"/>
          </w:tcPr>
          <w:p w:rsidR="00B9633F" w:rsidRDefault="00B9633F" w:rsidP="00001628">
            <w:pPr>
              <w:spacing w:line="360" w:lineRule="auto"/>
              <w:rPr>
                <w:rFonts w:ascii="Bookman Old Style" w:hAnsi="Bookman Old Style"/>
                <w:sz w:val="24"/>
                <w:szCs w:val="24"/>
              </w:rPr>
            </w:pPr>
            <w:r w:rsidRPr="003F7A11">
              <w:rPr>
                <w:rFonts w:ascii="Bookman Old Style" w:hAnsi="Bookman Old Style"/>
                <w:sz w:val="24"/>
                <w:szCs w:val="24"/>
              </w:rPr>
              <w:t>Direktorat Jenderal Cipta Karya Kementerian Pekerjaan Umum dan Perumahan Rakyat</w:t>
            </w:r>
          </w:p>
          <w:p w:rsidR="00B9633F" w:rsidRPr="003F7A11" w:rsidRDefault="00B9633F" w:rsidP="00001628">
            <w:pPr>
              <w:spacing w:line="360" w:lineRule="auto"/>
              <w:rPr>
                <w:rFonts w:ascii="Bookman Old Style" w:hAnsi="Bookman Old Style"/>
                <w:sz w:val="24"/>
                <w:szCs w:val="24"/>
              </w:rPr>
            </w:pPr>
          </w:p>
        </w:tc>
        <w:tc>
          <w:tcPr>
            <w:tcW w:w="4523" w:type="dxa"/>
          </w:tcPr>
          <w:p w:rsidR="00B9633F" w:rsidRPr="003F7A11" w:rsidRDefault="00B9633F" w:rsidP="004A5327">
            <w:pPr>
              <w:spacing w:line="360" w:lineRule="auto"/>
              <w:rPr>
                <w:rFonts w:ascii="Bookman Old Style" w:hAnsi="Bookman Old Style"/>
                <w:sz w:val="24"/>
                <w:szCs w:val="24"/>
              </w:rPr>
            </w:pPr>
            <w:r w:rsidRPr="003F7A11">
              <w:rPr>
                <w:rFonts w:ascii="Bookman Old Style" w:hAnsi="Bookman Old Style"/>
                <w:sz w:val="24"/>
                <w:szCs w:val="24"/>
              </w:rPr>
              <w:t>Program Peningkatan Kualitas Per</w:t>
            </w:r>
            <w:r>
              <w:rPr>
                <w:rFonts w:ascii="Bookman Old Style" w:hAnsi="Bookman Old Style"/>
                <w:sz w:val="24"/>
                <w:szCs w:val="24"/>
              </w:rPr>
              <w:t>muk</w:t>
            </w:r>
            <w:r w:rsidRPr="003F7A11">
              <w:rPr>
                <w:rFonts w:ascii="Bookman Old Style" w:hAnsi="Bookman Old Style"/>
                <w:sz w:val="24"/>
                <w:szCs w:val="24"/>
              </w:rPr>
              <w:t>iman Kumuh Kota Surakarta</w:t>
            </w:r>
          </w:p>
        </w:tc>
        <w:tc>
          <w:tcPr>
            <w:tcW w:w="4265" w:type="dxa"/>
          </w:tcPr>
          <w:p w:rsidR="00B9633F" w:rsidRPr="00F251B0" w:rsidRDefault="00B9633F" w:rsidP="00001628">
            <w:pPr>
              <w:spacing w:line="360" w:lineRule="auto"/>
              <w:jc w:val="both"/>
              <w:rPr>
                <w:rFonts w:ascii="Bookman Old Style" w:hAnsi="Bookman Old Style" w:cs="Arial"/>
                <w:sz w:val="24"/>
                <w:szCs w:val="24"/>
              </w:rPr>
            </w:pPr>
            <w:r>
              <w:rPr>
                <w:rFonts w:ascii="Bookman Old Style" w:hAnsi="Bookman Old Style" w:cs="Arial"/>
                <w:sz w:val="24"/>
                <w:szCs w:val="24"/>
              </w:rPr>
              <w:t>Belum ditindaklanjuti oleh Perangkat Daerah</w:t>
            </w:r>
            <w:r w:rsidRPr="00F251B0">
              <w:rPr>
                <w:rFonts w:ascii="Bookman Old Style" w:hAnsi="Bookman Old Style" w:cs="Arial"/>
                <w:sz w:val="24"/>
                <w:szCs w:val="24"/>
              </w:rPr>
              <w:t xml:space="preserve"> </w:t>
            </w:r>
          </w:p>
        </w:tc>
      </w:tr>
      <w:tr w:rsidR="00B9633F" w:rsidRPr="00F251B0" w:rsidTr="004A5327">
        <w:tc>
          <w:tcPr>
            <w:tcW w:w="543" w:type="dxa"/>
          </w:tcPr>
          <w:p w:rsidR="00B9633F" w:rsidRPr="00F251B0" w:rsidRDefault="00B9633F"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11</w:t>
            </w:r>
          </w:p>
        </w:tc>
        <w:tc>
          <w:tcPr>
            <w:tcW w:w="3297" w:type="dxa"/>
          </w:tcPr>
          <w:p w:rsidR="00B9633F" w:rsidRPr="003F7A11" w:rsidRDefault="00B9633F" w:rsidP="00001628">
            <w:pPr>
              <w:spacing w:line="360" w:lineRule="auto"/>
              <w:rPr>
                <w:rFonts w:ascii="Bookman Old Style" w:hAnsi="Bookman Old Style"/>
                <w:sz w:val="24"/>
                <w:szCs w:val="24"/>
              </w:rPr>
            </w:pPr>
            <w:r w:rsidRPr="003F7A11">
              <w:rPr>
                <w:rFonts w:ascii="Bookman Old Style" w:hAnsi="Bookman Old Style"/>
                <w:sz w:val="24"/>
                <w:szCs w:val="24"/>
              </w:rPr>
              <w:t>Direktorat Penataan Bangunan Dan Lingkungan Direktorat Jenderal Cipta Karya Kementerian Pekerjaan Umum dengan Pemerintah Kota Surakarta</w:t>
            </w:r>
          </w:p>
          <w:p w:rsidR="00B9633F" w:rsidRPr="003F7A11" w:rsidRDefault="00B9633F" w:rsidP="00001628">
            <w:pPr>
              <w:spacing w:line="360" w:lineRule="auto"/>
              <w:rPr>
                <w:rFonts w:ascii="Bookman Old Style" w:hAnsi="Bookman Old Style"/>
                <w:sz w:val="24"/>
                <w:szCs w:val="24"/>
              </w:rPr>
            </w:pPr>
          </w:p>
        </w:tc>
        <w:tc>
          <w:tcPr>
            <w:tcW w:w="4523" w:type="dxa"/>
          </w:tcPr>
          <w:p w:rsidR="00B9633F" w:rsidRPr="003F7A11" w:rsidRDefault="00B9633F" w:rsidP="00001628">
            <w:pPr>
              <w:spacing w:line="360" w:lineRule="auto"/>
              <w:rPr>
                <w:rFonts w:ascii="Bookman Old Style" w:hAnsi="Bookman Old Style"/>
                <w:sz w:val="24"/>
                <w:szCs w:val="24"/>
              </w:rPr>
            </w:pPr>
            <w:r w:rsidRPr="003F7A11">
              <w:rPr>
                <w:rFonts w:ascii="Bookman Old Style" w:hAnsi="Bookman Old Style"/>
                <w:sz w:val="24"/>
                <w:szCs w:val="24"/>
              </w:rPr>
              <w:t>Pelaksanaan Program Nasional Pemberdayaan Nasional-Mandiri Perkotaan Kegiatan Penataan Lingkungan Pemukiman Berbasis Komunitas</w:t>
            </w:r>
          </w:p>
        </w:tc>
        <w:tc>
          <w:tcPr>
            <w:tcW w:w="4265" w:type="dxa"/>
          </w:tcPr>
          <w:p w:rsidR="00B9633F" w:rsidRPr="00F251B0" w:rsidRDefault="00B9633F" w:rsidP="00001628">
            <w:pPr>
              <w:spacing w:line="360" w:lineRule="auto"/>
              <w:jc w:val="both"/>
              <w:rPr>
                <w:rFonts w:ascii="Bookman Old Style" w:hAnsi="Bookman Old Style" w:cs="Arial"/>
                <w:sz w:val="24"/>
                <w:szCs w:val="24"/>
              </w:rPr>
            </w:pPr>
            <w:r>
              <w:rPr>
                <w:rFonts w:ascii="Bookman Old Style" w:hAnsi="Bookman Old Style" w:cs="Arial"/>
                <w:sz w:val="24"/>
                <w:szCs w:val="24"/>
              </w:rPr>
              <w:t>Belum ditindaklanjuti oleh Perangkat Daerah</w:t>
            </w:r>
            <w:r w:rsidRPr="00F251B0">
              <w:rPr>
                <w:rFonts w:ascii="Bookman Old Style" w:hAnsi="Bookman Old Style" w:cs="Arial"/>
                <w:sz w:val="24"/>
                <w:szCs w:val="24"/>
              </w:rPr>
              <w:t xml:space="preserve"> </w:t>
            </w:r>
          </w:p>
        </w:tc>
      </w:tr>
      <w:tr w:rsidR="00B9633F" w:rsidRPr="00F251B0" w:rsidTr="004A5327">
        <w:tc>
          <w:tcPr>
            <w:tcW w:w="543" w:type="dxa"/>
          </w:tcPr>
          <w:p w:rsidR="00B9633F" w:rsidRPr="00F251B0" w:rsidRDefault="00B9633F" w:rsidP="00F251B0">
            <w:pPr>
              <w:spacing w:line="360" w:lineRule="auto"/>
              <w:jc w:val="both"/>
              <w:rPr>
                <w:rFonts w:ascii="Bookman Old Style" w:hAnsi="Bookman Old Style" w:cs="Arial"/>
                <w:sz w:val="24"/>
                <w:szCs w:val="24"/>
              </w:rPr>
            </w:pPr>
            <w:r>
              <w:rPr>
                <w:rFonts w:ascii="Bookman Old Style" w:hAnsi="Bookman Old Style" w:cs="Arial"/>
                <w:sz w:val="24"/>
                <w:szCs w:val="24"/>
              </w:rPr>
              <w:lastRenderedPageBreak/>
              <w:t>12</w:t>
            </w:r>
          </w:p>
        </w:tc>
        <w:tc>
          <w:tcPr>
            <w:tcW w:w="3297" w:type="dxa"/>
          </w:tcPr>
          <w:p w:rsidR="00B9633F" w:rsidRDefault="00B9633F" w:rsidP="00001628">
            <w:pPr>
              <w:spacing w:line="360" w:lineRule="auto"/>
              <w:rPr>
                <w:rFonts w:ascii="Bookman Old Style" w:hAnsi="Bookman Old Style"/>
                <w:sz w:val="24"/>
                <w:szCs w:val="24"/>
              </w:rPr>
            </w:pPr>
            <w:r w:rsidRPr="00ED7687">
              <w:rPr>
                <w:rFonts w:ascii="Bookman Old Style" w:hAnsi="Bookman Old Style"/>
                <w:sz w:val="24"/>
                <w:szCs w:val="24"/>
              </w:rPr>
              <w:t>Badan Narkotika Nasional Provinsi Jawa Tengah</w:t>
            </w:r>
          </w:p>
          <w:p w:rsidR="00B9633F" w:rsidRDefault="00B9633F" w:rsidP="00001628">
            <w:pPr>
              <w:spacing w:line="360" w:lineRule="auto"/>
              <w:rPr>
                <w:rFonts w:ascii="Bookman Old Style" w:hAnsi="Bookman Old Style"/>
                <w:sz w:val="24"/>
                <w:szCs w:val="24"/>
              </w:rPr>
            </w:pPr>
          </w:p>
        </w:tc>
        <w:tc>
          <w:tcPr>
            <w:tcW w:w="4523" w:type="dxa"/>
          </w:tcPr>
          <w:p w:rsidR="00B9633F" w:rsidRPr="00805159" w:rsidRDefault="00B9633F" w:rsidP="00001628">
            <w:pPr>
              <w:spacing w:line="360" w:lineRule="auto"/>
              <w:rPr>
                <w:rFonts w:ascii="Bookman Old Style" w:hAnsi="Bookman Old Style"/>
                <w:sz w:val="24"/>
                <w:szCs w:val="24"/>
              </w:rPr>
            </w:pPr>
            <w:r w:rsidRPr="00ED7687">
              <w:rPr>
                <w:rFonts w:ascii="Bookman Old Style" w:hAnsi="Bookman Old Style"/>
                <w:sz w:val="24"/>
                <w:szCs w:val="24"/>
                <w:lang w:val="id-ID"/>
              </w:rPr>
              <w:t>Pencegahan Dan Pemberantasan Penyalahgunaan Dan Peredaran Gelap Narkotika Dan Prekursor Narkotika Di Lingkungan Institusi Pemerintah Kota Surakarta</w:t>
            </w:r>
          </w:p>
        </w:tc>
        <w:tc>
          <w:tcPr>
            <w:tcW w:w="4265" w:type="dxa"/>
          </w:tcPr>
          <w:p w:rsidR="00B9633F" w:rsidRPr="00F251B0" w:rsidRDefault="00B9633F" w:rsidP="00001628">
            <w:pPr>
              <w:spacing w:line="360" w:lineRule="auto"/>
              <w:jc w:val="both"/>
              <w:rPr>
                <w:rFonts w:ascii="Bookman Old Style" w:hAnsi="Bookman Old Style" w:cs="Arial"/>
                <w:sz w:val="24"/>
                <w:szCs w:val="24"/>
              </w:rPr>
            </w:pPr>
            <w:r>
              <w:rPr>
                <w:rFonts w:ascii="Bookman Old Style" w:hAnsi="Bookman Old Style" w:cs="Arial"/>
                <w:sz w:val="24"/>
                <w:szCs w:val="24"/>
              </w:rPr>
              <w:t>Belum ditindaklanjuti oleh Perangkat Daerah</w:t>
            </w:r>
            <w:r w:rsidRPr="00F251B0">
              <w:rPr>
                <w:rFonts w:ascii="Bookman Old Style" w:hAnsi="Bookman Old Style" w:cs="Arial"/>
                <w:sz w:val="24"/>
                <w:szCs w:val="24"/>
              </w:rPr>
              <w:t xml:space="preserve"> </w:t>
            </w:r>
          </w:p>
        </w:tc>
      </w:tr>
      <w:tr w:rsidR="00B9633F" w:rsidRPr="00F251B0" w:rsidTr="004A5327">
        <w:tc>
          <w:tcPr>
            <w:tcW w:w="543" w:type="dxa"/>
          </w:tcPr>
          <w:p w:rsidR="00B9633F" w:rsidRDefault="00B9633F" w:rsidP="00F251B0">
            <w:pPr>
              <w:spacing w:line="360" w:lineRule="auto"/>
              <w:jc w:val="both"/>
              <w:rPr>
                <w:rFonts w:ascii="Bookman Old Style" w:hAnsi="Bookman Old Style" w:cs="Arial"/>
                <w:sz w:val="24"/>
                <w:szCs w:val="24"/>
              </w:rPr>
            </w:pPr>
            <w:r>
              <w:rPr>
                <w:rFonts w:ascii="Bookman Old Style" w:hAnsi="Bookman Old Style" w:cs="Arial"/>
                <w:sz w:val="24"/>
                <w:szCs w:val="24"/>
              </w:rPr>
              <w:t>13</w:t>
            </w:r>
          </w:p>
        </w:tc>
        <w:tc>
          <w:tcPr>
            <w:tcW w:w="3297" w:type="dxa"/>
          </w:tcPr>
          <w:p w:rsidR="00B9633F" w:rsidRDefault="00B9633F" w:rsidP="00001628">
            <w:pPr>
              <w:spacing w:line="360" w:lineRule="auto"/>
              <w:rPr>
                <w:rFonts w:ascii="Bookman Old Style" w:hAnsi="Bookman Old Style"/>
                <w:sz w:val="24"/>
                <w:szCs w:val="24"/>
              </w:rPr>
            </w:pPr>
            <w:r w:rsidRPr="00764E22">
              <w:rPr>
                <w:rFonts w:ascii="Bookman Old Style" w:hAnsi="Bookman Old Style"/>
                <w:sz w:val="24"/>
                <w:szCs w:val="24"/>
              </w:rPr>
              <w:t>Kantor Perwakilan Bank Indonesia Solo</w:t>
            </w:r>
          </w:p>
          <w:p w:rsidR="00B9633F" w:rsidRPr="00ED7687" w:rsidRDefault="00B9633F" w:rsidP="00001628">
            <w:pPr>
              <w:spacing w:line="360" w:lineRule="auto"/>
              <w:rPr>
                <w:rFonts w:ascii="Bookman Old Style" w:hAnsi="Bookman Old Style"/>
                <w:sz w:val="24"/>
                <w:szCs w:val="24"/>
              </w:rPr>
            </w:pPr>
          </w:p>
        </w:tc>
        <w:tc>
          <w:tcPr>
            <w:tcW w:w="4523" w:type="dxa"/>
          </w:tcPr>
          <w:p w:rsidR="00B9633F" w:rsidRPr="00ED7687" w:rsidRDefault="00B9633F" w:rsidP="00001628">
            <w:pPr>
              <w:spacing w:line="360" w:lineRule="auto"/>
              <w:rPr>
                <w:rFonts w:ascii="Bookman Old Style" w:hAnsi="Bookman Old Style"/>
                <w:sz w:val="24"/>
                <w:szCs w:val="24"/>
                <w:lang w:val="id-ID"/>
              </w:rPr>
            </w:pPr>
            <w:r w:rsidRPr="00764E22">
              <w:rPr>
                <w:rFonts w:ascii="Bookman Old Style" w:hAnsi="Bookman Old Style"/>
                <w:sz w:val="24"/>
                <w:szCs w:val="24"/>
                <w:lang w:val="pl-PL"/>
              </w:rPr>
              <w:t>Pengembangan Ekonomi Dan Daya Saing Kota Surakarta</w:t>
            </w:r>
          </w:p>
        </w:tc>
        <w:tc>
          <w:tcPr>
            <w:tcW w:w="4265" w:type="dxa"/>
          </w:tcPr>
          <w:p w:rsidR="00B9633F" w:rsidRPr="00F251B0" w:rsidRDefault="00B9633F" w:rsidP="00001628">
            <w:pPr>
              <w:spacing w:line="360" w:lineRule="auto"/>
              <w:jc w:val="both"/>
              <w:rPr>
                <w:rFonts w:ascii="Bookman Old Style" w:hAnsi="Bookman Old Style" w:cs="Arial"/>
                <w:sz w:val="24"/>
                <w:szCs w:val="24"/>
              </w:rPr>
            </w:pPr>
            <w:r>
              <w:rPr>
                <w:rFonts w:ascii="Bookman Old Style" w:hAnsi="Bookman Old Style" w:cs="Arial"/>
                <w:sz w:val="24"/>
                <w:szCs w:val="24"/>
              </w:rPr>
              <w:t>Belum ditindaklanjuti oleh Perangkat Daerah</w:t>
            </w:r>
            <w:r w:rsidRPr="00F251B0">
              <w:rPr>
                <w:rFonts w:ascii="Bookman Old Style" w:hAnsi="Bookman Old Style" w:cs="Arial"/>
                <w:sz w:val="24"/>
                <w:szCs w:val="24"/>
              </w:rPr>
              <w:t xml:space="preserve"> </w:t>
            </w:r>
          </w:p>
        </w:tc>
      </w:tr>
      <w:tr w:rsidR="00B9633F" w:rsidRPr="00F251B0" w:rsidTr="004A5327">
        <w:tc>
          <w:tcPr>
            <w:tcW w:w="543" w:type="dxa"/>
          </w:tcPr>
          <w:p w:rsidR="00B9633F" w:rsidRDefault="00B9633F" w:rsidP="00F251B0">
            <w:pPr>
              <w:spacing w:line="360" w:lineRule="auto"/>
              <w:jc w:val="both"/>
              <w:rPr>
                <w:rFonts w:ascii="Bookman Old Style" w:hAnsi="Bookman Old Style" w:cs="Arial"/>
                <w:sz w:val="24"/>
                <w:szCs w:val="24"/>
              </w:rPr>
            </w:pPr>
            <w:r>
              <w:rPr>
                <w:rFonts w:ascii="Bookman Old Style" w:hAnsi="Bookman Old Style" w:cs="Arial"/>
                <w:sz w:val="24"/>
                <w:szCs w:val="24"/>
              </w:rPr>
              <w:t>14</w:t>
            </w:r>
          </w:p>
        </w:tc>
        <w:tc>
          <w:tcPr>
            <w:tcW w:w="3297" w:type="dxa"/>
          </w:tcPr>
          <w:p w:rsidR="00B9633F" w:rsidRDefault="00B9633F" w:rsidP="00001628">
            <w:pPr>
              <w:spacing w:line="360" w:lineRule="auto"/>
              <w:rPr>
                <w:rFonts w:ascii="Bookman Old Style" w:hAnsi="Bookman Old Style"/>
                <w:iCs/>
                <w:sz w:val="24"/>
                <w:szCs w:val="24"/>
              </w:rPr>
            </w:pPr>
            <w:r w:rsidRPr="00764E22">
              <w:rPr>
                <w:rFonts w:ascii="Bookman Old Style" w:hAnsi="Bookman Old Style"/>
                <w:iCs/>
                <w:sz w:val="24"/>
                <w:szCs w:val="24"/>
              </w:rPr>
              <w:t>Kantor Wilayah Provinsi Jawa Tengah Direktorat Jenderal Perbendaharaan Kementerian Keuangan</w:t>
            </w:r>
          </w:p>
          <w:p w:rsidR="00B9633F" w:rsidRDefault="00B9633F" w:rsidP="00001628">
            <w:pPr>
              <w:spacing w:line="360" w:lineRule="auto"/>
              <w:rPr>
                <w:rFonts w:ascii="Bookman Old Style" w:hAnsi="Bookman Old Style"/>
                <w:sz w:val="24"/>
                <w:szCs w:val="24"/>
              </w:rPr>
            </w:pPr>
          </w:p>
          <w:p w:rsidR="00B9633F" w:rsidRPr="00764E22" w:rsidRDefault="00B9633F" w:rsidP="00001628">
            <w:pPr>
              <w:spacing w:line="360" w:lineRule="auto"/>
              <w:rPr>
                <w:rFonts w:ascii="Bookman Old Style" w:hAnsi="Bookman Old Style"/>
                <w:sz w:val="24"/>
                <w:szCs w:val="24"/>
              </w:rPr>
            </w:pPr>
          </w:p>
        </w:tc>
        <w:tc>
          <w:tcPr>
            <w:tcW w:w="4523" w:type="dxa"/>
          </w:tcPr>
          <w:p w:rsidR="00B9633F" w:rsidRPr="00764E22" w:rsidRDefault="00B9633F" w:rsidP="00001628">
            <w:pPr>
              <w:spacing w:line="360" w:lineRule="auto"/>
              <w:rPr>
                <w:rFonts w:ascii="Bookman Old Style" w:hAnsi="Bookman Old Style"/>
                <w:sz w:val="24"/>
                <w:szCs w:val="24"/>
                <w:lang w:val="pl-PL"/>
              </w:rPr>
            </w:pPr>
            <w:r w:rsidRPr="00764E22">
              <w:rPr>
                <w:rFonts w:ascii="Bookman Old Style" w:hAnsi="Bookman Old Style"/>
                <w:iCs/>
                <w:sz w:val="24"/>
                <w:szCs w:val="24"/>
              </w:rPr>
              <w:t>Penggunaan Sistem Informasi Kredit Program (SIKP)</w:t>
            </w:r>
          </w:p>
        </w:tc>
        <w:tc>
          <w:tcPr>
            <w:tcW w:w="4265" w:type="dxa"/>
          </w:tcPr>
          <w:p w:rsidR="00B9633F" w:rsidRPr="00F251B0" w:rsidRDefault="00B9633F" w:rsidP="00001628">
            <w:pPr>
              <w:spacing w:line="360" w:lineRule="auto"/>
              <w:jc w:val="both"/>
              <w:rPr>
                <w:rFonts w:ascii="Bookman Old Style" w:hAnsi="Bookman Old Style" w:cs="Arial"/>
                <w:sz w:val="24"/>
                <w:szCs w:val="24"/>
              </w:rPr>
            </w:pPr>
            <w:r>
              <w:rPr>
                <w:rFonts w:ascii="Bookman Old Style" w:hAnsi="Bookman Old Style" w:cs="Arial"/>
                <w:sz w:val="24"/>
                <w:szCs w:val="24"/>
              </w:rPr>
              <w:t>Belum ditindaklanjuti oleh Perangkat Daerah</w:t>
            </w:r>
            <w:r w:rsidRPr="00F251B0">
              <w:rPr>
                <w:rFonts w:ascii="Bookman Old Style" w:hAnsi="Bookman Old Style" w:cs="Arial"/>
                <w:sz w:val="24"/>
                <w:szCs w:val="24"/>
              </w:rPr>
              <w:t xml:space="preserve"> </w:t>
            </w:r>
          </w:p>
        </w:tc>
      </w:tr>
      <w:tr w:rsidR="00B9633F" w:rsidRPr="00F251B0" w:rsidTr="004A5327">
        <w:tc>
          <w:tcPr>
            <w:tcW w:w="543" w:type="dxa"/>
          </w:tcPr>
          <w:p w:rsidR="00B9633F" w:rsidRDefault="00B9633F" w:rsidP="00F251B0">
            <w:pPr>
              <w:spacing w:line="360" w:lineRule="auto"/>
              <w:jc w:val="both"/>
              <w:rPr>
                <w:rFonts w:ascii="Bookman Old Style" w:hAnsi="Bookman Old Style" w:cs="Arial"/>
                <w:sz w:val="24"/>
                <w:szCs w:val="24"/>
              </w:rPr>
            </w:pPr>
            <w:r>
              <w:rPr>
                <w:rFonts w:ascii="Bookman Old Style" w:hAnsi="Bookman Old Style" w:cs="Arial"/>
                <w:sz w:val="24"/>
                <w:szCs w:val="24"/>
              </w:rPr>
              <w:t>15</w:t>
            </w:r>
          </w:p>
        </w:tc>
        <w:tc>
          <w:tcPr>
            <w:tcW w:w="3297" w:type="dxa"/>
          </w:tcPr>
          <w:p w:rsidR="00B9633F" w:rsidRPr="00764E22" w:rsidRDefault="00B9633F" w:rsidP="00001628">
            <w:pPr>
              <w:spacing w:line="360" w:lineRule="auto"/>
              <w:rPr>
                <w:rFonts w:ascii="Bookman Old Style" w:hAnsi="Bookman Old Style"/>
                <w:iCs/>
                <w:sz w:val="24"/>
                <w:szCs w:val="24"/>
              </w:rPr>
            </w:pPr>
            <w:r w:rsidRPr="00764E22">
              <w:rPr>
                <w:rFonts w:ascii="Bookman Old Style" w:hAnsi="Bookman Old Style"/>
                <w:iCs/>
                <w:sz w:val="24"/>
                <w:szCs w:val="24"/>
              </w:rPr>
              <w:t xml:space="preserve">Badan Penyuluhan Dan Pengembangan </w:t>
            </w:r>
          </w:p>
          <w:p w:rsidR="00B9633F" w:rsidRPr="00764E22" w:rsidRDefault="00B9633F" w:rsidP="00001628">
            <w:pPr>
              <w:spacing w:line="360" w:lineRule="auto"/>
              <w:rPr>
                <w:rFonts w:ascii="Bookman Old Style" w:hAnsi="Bookman Old Style"/>
                <w:iCs/>
                <w:sz w:val="24"/>
                <w:szCs w:val="24"/>
              </w:rPr>
            </w:pPr>
            <w:r w:rsidRPr="00764E22">
              <w:rPr>
                <w:rFonts w:ascii="Bookman Old Style" w:hAnsi="Bookman Old Style"/>
                <w:iCs/>
                <w:sz w:val="24"/>
                <w:szCs w:val="24"/>
              </w:rPr>
              <w:t>Sumber Daya Manusia Pertanian Kementerian Pertanian</w:t>
            </w:r>
          </w:p>
          <w:p w:rsidR="00B9633F" w:rsidRPr="00764E22" w:rsidRDefault="00B9633F" w:rsidP="00001628">
            <w:pPr>
              <w:spacing w:line="360" w:lineRule="auto"/>
              <w:rPr>
                <w:rFonts w:ascii="Bookman Old Style" w:hAnsi="Bookman Old Style"/>
                <w:iCs/>
                <w:sz w:val="24"/>
                <w:szCs w:val="24"/>
              </w:rPr>
            </w:pPr>
          </w:p>
        </w:tc>
        <w:tc>
          <w:tcPr>
            <w:tcW w:w="4523" w:type="dxa"/>
          </w:tcPr>
          <w:p w:rsidR="00B9633F" w:rsidRPr="00764E22" w:rsidRDefault="00B9633F" w:rsidP="00001628">
            <w:pPr>
              <w:spacing w:line="360" w:lineRule="auto"/>
              <w:rPr>
                <w:rFonts w:ascii="Bookman Old Style" w:hAnsi="Bookman Old Style"/>
                <w:iCs/>
                <w:sz w:val="24"/>
                <w:szCs w:val="24"/>
              </w:rPr>
            </w:pPr>
            <w:r w:rsidRPr="00764E22">
              <w:rPr>
                <w:rFonts w:ascii="Bookman Old Style" w:hAnsi="Bookman Old Style"/>
                <w:iCs/>
                <w:sz w:val="24"/>
                <w:szCs w:val="24"/>
              </w:rPr>
              <w:t xml:space="preserve">Pengadaan Calon Pegawai Negeri Sipil Tahun 2016 Di Lingkungan </w:t>
            </w:r>
          </w:p>
          <w:p w:rsidR="00B9633F" w:rsidRPr="00764E22" w:rsidRDefault="00B9633F" w:rsidP="00001628">
            <w:pPr>
              <w:spacing w:line="360" w:lineRule="auto"/>
              <w:rPr>
                <w:rFonts w:ascii="Bookman Old Style" w:hAnsi="Bookman Old Style"/>
                <w:iCs/>
                <w:sz w:val="24"/>
                <w:szCs w:val="24"/>
              </w:rPr>
            </w:pPr>
            <w:r w:rsidRPr="00764E22">
              <w:rPr>
                <w:rFonts w:ascii="Bookman Old Style" w:hAnsi="Bookman Old Style"/>
                <w:iCs/>
                <w:sz w:val="24"/>
                <w:szCs w:val="24"/>
              </w:rPr>
              <w:t xml:space="preserve">Pemerintah Kota Surakarta Dari </w:t>
            </w:r>
          </w:p>
          <w:p w:rsidR="00B9633F" w:rsidRDefault="00B9633F" w:rsidP="00001628">
            <w:pPr>
              <w:spacing w:line="360" w:lineRule="auto"/>
              <w:rPr>
                <w:rFonts w:ascii="Bookman Old Style" w:hAnsi="Bookman Old Style"/>
                <w:iCs/>
                <w:sz w:val="24"/>
                <w:szCs w:val="24"/>
              </w:rPr>
            </w:pPr>
            <w:r w:rsidRPr="00764E22">
              <w:rPr>
                <w:rFonts w:ascii="Bookman Old Style" w:hAnsi="Bookman Old Style"/>
                <w:iCs/>
                <w:sz w:val="24"/>
                <w:szCs w:val="24"/>
              </w:rPr>
              <w:t>Tenaga Harian Lepas Tenaga Bantu Penyuluh Pertanian</w:t>
            </w:r>
          </w:p>
          <w:p w:rsidR="00B9633F" w:rsidRPr="00764E22" w:rsidRDefault="00B9633F" w:rsidP="00001628">
            <w:pPr>
              <w:spacing w:line="360" w:lineRule="auto"/>
              <w:rPr>
                <w:rFonts w:ascii="Bookman Old Style" w:hAnsi="Bookman Old Style"/>
                <w:iCs/>
                <w:sz w:val="24"/>
                <w:szCs w:val="24"/>
              </w:rPr>
            </w:pPr>
          </w:p>
        </w:tc>
        <w:tc>
          <w:tcPr>
            <w:tcW w:w="4265" w:type="dxa"/>
          </w:tcPr>
          <w:p w:rsidR="00B9633F" w:rsidRDefault="00B9633F" w:rsidP="00ED4629">
            <w:pPr>
              <w:pStyle w:val="ListParagraph"/>
              <w:numPr>
                <w:ilvl w:val="0"/>
                <w:numId w:val="26"/>
              </w:numPr>
              <w:spacing w:line="360" w:lineRule="auto"/>
              <w:ind w:left="318" w:hanging="284"/>
              <w:jc w:val="both"/>
              <w:rPr>
                <w:rFonts w:ascii="Bookman Old Style" w:hAnsi="Bookman Old Style" w:cs="Arial"/>
                <w:sz w:val="24"/>
                <w:szCs w:val="24"/>
              </w:rPr>
            </w:pPr>
            <w:r>
              <w:rPr>
                <w:rFonts w:ascii="Bookman Old Style" w:hAnsi="Bookman Old Style" w:cs="Arial"/>
                <w:sz w:val="24"/>
                <w:szCs w:val="24"/>
              </w:rPr>
              <w:t>Rapat koordinasi</w:t>
            </w:r>
          </w:p>
          <w:p w:rsidR="00B9633F" w:rsidRPr="00ED4629" w:rsidRDefault="00B9633F" w:rsidP="00ED4629">
            <w:pPr>
              <w:pStyle w:val="ListParagraph"/>
              <w:numPr>
                <w:ilvl w:val="0"/>
                <w:numId w:val="26"/>
              </w:numPr>
              <w:spacing w:line="360" w:lineRule="auto"/>
              <w:ind w:left="318" w:hanging="284"/>
              <w:jc w:val="both"/>
              <w:rPr>
                <w:rFonts w:ascii="Bookman Old Style" w:hAnsi="Bookman Old Style" w:cs="Arial"/>
                <w:sz w:val="24"/>
                <w:szCs w:val="24"/>
              </w:rPr>
            </w:pPr>
            <w:r>
              <w:rPr>
                <w:rFonts w:ascii="Bookman Old Style" w:hAnsi="Bookman Old Style" w:cs="Arial"/>
                <w:sz w:val="24"/>
                <w:szCs w:val="24"/>
              </w:rPr>
              <w:t xml:space="preserve">Pengangkatan CPNS sebanyak 2 orang </w:t>
            </w:r>
          </w:p>
        </w:tc>
      </w:tr>
      <w:tr w:rsidR="00B9633F" w:rsidRPr="00F251B0" w:rsidTr="004A5327">
        <w:tc>
          <w:tcPr>
            <w:tcW w:w="543" w:type="dxa"/>
          </w:tcPr>
          <w:p w:rsidR="00B9633F" w:rsidRDefault="00B9633F" w:rsidP="00F251B0">
            <w:pPr>
              <w:spacing w:line="360" w:lineRule="auto"/>
              <w:jc w:val="both"/>
              <w:rPr>
                <w:rFonts w:ascii="Bookman Old Style" w:hAnsi="Bookman Old Style" w:cs="Arial"/>
                <w:sz w:val="24"/>
                <w:szCs w:val="24"/>
              </w:rPr>
            </w:pPr>
            <w:r>
              <w:rPr>
                <w:rFonts w:ascii="Bookman Old Style" w:hAnsi="Bookman Old Style" w:cs="Arial"/>
                <w:sz w:val="24"/>
                <w:szCs w:val="24"/>
              </w:rPr>
              <w:lastRenderedPageBreak/>
              <w:t>16</w:t>
            </w:r>
          </w:p>
        </w:tc>
        <w:tc>
          <w:tcPr>
            <w:tcW w:w="3297" w:type="dxa"/>
          </w:tcPr>
          <w:p w:rsidR="00B9633F" w:rsidRDefault="00B9633F" w:rsidP="00001628">
            <w:pPr>
              <w:spacing w:line="360" w:lineRule="auto"/>
              <w:rPr>
                <w:rFonts w:ascii="Bookman Old Style" w:hAnsi="Bookman Old Style"/>
                <w:iCs/>
                <w:sz w:val="24"/>
                <w:szCs w:val="24"/>
              </w:rPr>
            </w:pPr>
            <w:r>
              <w:rPr>
                <w:rFonts w:ascii="Bookman Old Style" w:hAnsi="Bookman Old Style"/>
                <w:iCs/>
                <w:sz w:val="24"/>
                <w:szCs w:val="24"/>
              </w:rPr>
              <w:t>BPJS Kesehatan d</w:t>
            </w:r>
            <w:r w:rsidRPr="00764E22">
              <w:rPr>
                <w:rFonts w:ascii="Bookman Old Style" w:hAnsi="Bookman Old Style"/>
                <w:iCs/>
                <w:sz w:val="24"/>
                <w:szCs w:val="24"/>
              </w:rPr>
              <w:t>an BPJS Ketenagakerjaan</w:t>
            </w:r>
          </w:p>
          <w:p w:rsidR="00B9633F" w:rsidRPr="00764E22" w:rsidRDefault="00B9633F" w:rsidP="00001628">
            <w:pPr>
              <w:spacing w:line="360" w:lineRule="auto"/>
              <w:rPr>
                <w:rFonts w:ascii="Bookman Old Style" w:hAnsi="Bookman Old Style"/>
                <w:iCs/>
                <w:sz w:val="24"/>
                <w:szCs w:val="24"/>
              </w:rPr>
            </w:pPr>
          </w:p>
        </w:tc>
        <w:tc>
          <w:tcPr>
            <w:tcW w:w="4523" w:type="dxa"/>
          </w:tcPr>
          <w:p w:rsidR="00B9633F" w:rsidRDefault="00B9633F" w:rsidP="00001628">
            <w:pPr>
              <w:spacing w:line="360" w:lineRule="auto"/>
              <w:rPr>
                <w:rFonts w:ascii="Bookman Old Style" w:hAnsi="Bookman Old Style"/>
                <w:iCs/>
                <w:sz w:val="24"/>
                <w:szCs w:val="24"/>
              </w:rPr>
            </w:pPr>
            <w:r w:rsidRPr="00764E22">
              <w:rPr>
                <w:rFonts w:ascii="Bookman Old Style" w:hAnsi="Bookman Old Style"/>
                <w:iCs/>
                <w:sz w:val="24"/>
                <w:szCs w:val="24"/>
              </w:rPr>
              <w:t>Optimalisasi Penyelenggaraan Jaminan Sosial Nasional Di Kota Surakarta</w:t>
            </w:r>
          </w:p>
          <w:p w:rsidR="00B9633F" w:rsidRPr="00764E22" w:rsidRDefault="00B9633F" w:rsidP="00001628">
            <w:pPr>
              <w:spacing w:line="360" w:lineRule="auto"/>
              <w:rPr>
                <w:rFonts w:ascii="Bookman Old Style" w:hAnsi="Bookman Old Style"/>
                <w:iCs/>
                <w:sz w:val="24"/>
                <w:szCs w:val="24"/>
              </w:rPr>
            </w:pPr>
          </w:p>
        </w:tc>
        <w:tc>
          <w:tcPr>
            <w:tcW w:w="4265" w:type="dxa"/>
          </w:tcPr>
          <w:p w:rsidR="00B9633F" w:rsidRPr="00B9633F" w:rsidRDefault="00B9633F" w:rsidP="00B9633F">
            <w:pPr>
              <w:spacing w:line="360" w:lineRule="auto"/>
              <w:jc w:val="both"/>
              <w:rPr>
                <w:rFonts w:ascii="Bookman Old Style" w:hAnsi="Bookman Old Style" w:cs="Arial"/>
                <w:sz w:val="24"/>
                <w:szCs w:val="24"/>
              </w:rPr>
            </w:pPr>
            <w:r w:rsidRPr="00B9633F">
              <w:rPr>
                <w:rFonts w:ascii="Bookman Old Style" w:hAnsi="Bookman Old Style" w:cs="Arial"/>
                <w:sz w:val="24"/>
                <w:szCs w:val="24"/>
              </w:rPr>
              <w:t>Penyediaan data tenaga kerja aktif</w:t>
            </w:r>
          </w:p>
          <w:p w:rsidR="00B9633F" w:rsidRPr="00B9633F" w:rsidRDefault="00B9633F" w:rsidP="00B9633F">
            <w:pPr>
              <w:pStyle w:val="ListParagraph"/>
              <w:spacing w:line="360" w:lineRule="auto"/>
              <w:jc w:val="both"/>
              <w:rPr>
                <w:rFonts w:ascii="Bookman Old Style" w:hAnsi="Bookman Old Style" w:cs="Arial"/>
                <w:sz w:val="24"/>
                <w:szCs w:val="24"/>
              </w:rPr>
            </w:pPr>
          </w:p>
        </w:tc>
      </w:tr>
      <w:tr w:rsidR="00B9633F" w:rsidRPr="00F251B0" w:rsidTr="004A5327">
        <w:tc>
          <w:tcPr>
            <w:tcW w:w="543" w:type="dxa"/>
          </w:tcPr>
          <w:p w:rsidR="00B9633F" w:rsidRDefault="00B9633F" w:rsidP="00F251B0">
            <w:pPr>
              <w:spacing w:line="360" w:lineRule="auto"/>
              <w:jc w:val="both"/>
              <w:rPr>
                <w:rFonts w:ascii="Bookman Old Style" w:hAnsi="Bookman Old Style" w:cs="Arial"/>
                <w:sz w:val="24"/>
                <w:szCs w:val="24"/>
              </w:rPr>
            </w:pPr>
            <w:r>
              <w:rPr>
                <w:rFonts w:ascii="Bookman Old Style" w:hAnsi="Bookman Old Style" w:cs="Arial"/>
                <w:sz w:val="24"/>
                <w:szCs w:val="24"/>
              </w:rPr>
              <w:t>17</w:t>
            </w:r>
          </w:p>
        </w:tc>
        <w:tc>
          <w:tcPr>
            <w:tcW w:w="3297" w:type="dxa"/>
          </w:tcPr>
          <w:p w:rsidR="00B9633F" w:rsidRDefault="00B9633F" w:rsidP="00001628">
            <w:pPr>
              <w:spacing w:line="360" w:lineRule="auto"/>
              <w:rPr>
                <w:rFonts w:ascii="Bookman Old Style" w:hAnsi="Bookman Old Style"/>
                <w:iCs/>
                <w:sz w:val="24"/>
                <w:szCs w:val="24"/>
              </w:rPr>
            </w:pPr>
            <w:r w:rsidRPr="00764E22">
              <w:rPr>
                <w:rFonts w:ascii="Bookman Old Style" w:hAnsi="Bookman Old Style"/>
                <w:iCs/>
                <w:sz w:val="24"/>
                <w:szCs w:val="24"/>
                <w:lang w:val="id-ID"/>
              </w:rPr>
              <w:t>Direktorat Jenderal Cipta Karya Kementerian Pekerjaan Umum Dan Perumahan Rakyat</w:t>
            </w:r>
          </w:p>
          <w:p w:rsidR="00B9633F" w:rsidRPr="00C150EF" w:rsidRDefault="00B9633F" w:rsidP="00001628">
            <w:pPr>
              <w:spacing w:line="360" w:lineRule="auto"/>
              <w:rPr>
                <w:rFonts w:ascii="Bookman Old Style" w:hAnsi="Bookman Old Style"/>
                <w:iCs/>
                <w:sz w:val="24"/>
                <w:szCs w:val="24"/>
              </w:rPr>
            </w:pPr>
          </w:p>
        </w:tc>
        <w:tc>
          <w:tcPr>
            <w:tcW w:w="4523" w:type="dxa"/>
          </w:tcPr>
          <w:p w:rsidR="00B9633F" w:rsidRPr="00764E22" w:rsidRDefault="00B9633F" w:rsidP="00001628">
            <w:pPr>
              <w:spacing w:line="360" w:lineRule="auto"/>
              <w:rPr>
                <w:rFonts w:ascii="Bookman Old Style" w:hAnsi="Bookman Old Style"/>
                <w:iCs/>
                <w:sz w:val="24"/>
                <w:szCs w:val="24"/>
              </w:rPr>
            </w:pPr>
            <w:r w:rsidRPr="00290535">
              <w:rPr>
                <w:rFonts w:ascii="Bookman Old Style" w:hAnsi="Bookman Old Style"/>
                <w:iCs/>
                <w:sz w:val="24"/>
                <w:szCs w:val="24"/>
                <w:lang w:val="id-ID"/>
              </w:rPr>
              <w:t>Pengembangan Sistem Pengelolaan Air Limbah Domestik Kota Surakarta</w:t>
            </w:r>
          </w:p>
        </w:tc>
        <w:tc>
          <w:tcPr>
            <w:tcW w:w="4265" w:type="dxa"/>
          </w:tcPr>
          <w:p w:rsidR="00B9633F" w:rsidRDefault="00B9633F" w:rsidP="00721188">
            <w:pPr>
              <w:pStyle w:val="ListParagraph"/>
              <w:numPr>
                <w:ilvl w:val="0"/>
                <w:numId w:val="24"/>
              </w:numPr>
              <w:spacing w:line="360" w:lineRule="auto"/>
              <w:ind w:left="318" w:hanging="284"/>
              <w:jc w:val="both"/>
              <w:rPr>
                <w:rFonts w:ascii="Bookman Old Style" w:hAnsi="Bookman Old Style" w:cs="Arial"/>
                <w:sz w:val="24"/>
                <w:szCs w:val="24"/>
              </w:rPr>
            </w:pPr>
            <w:r w:rsidRPr="00721188">
              <w:rPr>
                <w:rFonts w:ascii="Bookman Old Style" w:hAnsi="Bookman Old Style" w:cs="Arial"/>
                <w:sz w:val="24"/>
                <w:szCs w:val="24"/>
              </w:rPr>
              <w:t xml:space="preserve">Pembangunan saluran air limbah </w:t>
            </w:r>
          </w:p>
          <w:p w:rsidR="00B9633F" w:rsidRPr="00721188" w:rsidRDefault="00B9633F" w:rsidP="00721188">
            <w:pPr>
              <w:pStyle w:val="ListParagraph"/>
              <w:numPr>
                <w:ilvl w:val="0"/>
                <w:numId w:val="24"/>
              </w:numPr>
              <w:spacing w:line="360" w:lineRule="auto"/>
              <w:ind w:left="318" w:hanging="284"/>
              <w:jc w:val="both"/>
              <w:rPr>
                <w:rFonts w:ascii="Bookman Old Style" w:hAnsi="Bookman Old Style" w:cs="Arial"/>
                <w:sz w:val="24"/>
                <w:szCs w:val="24"/>
              </w:rPr>
            </w:pPr>
            <w:r>
              <w:rPr>
                <w:rFonts w:ascii="Bookman Old Style" w:hAnsi="Bookman Old Style" w:cs="Arial"/>
                <w:sz w:val="24"/>
                <w:szCs w:val="24"/>
              </w:rPr>
              <w:t>Pembangunan IPAL</w:t>
            </w:r>
          </w:p>
          <w:p w:rsidR="00B9633F" w:rsidRPr="00F251B0" w:rsidRDefault="00B9633F" w:rsidP="00F251B0">
            <w:pPr>
              <w:spacing w:line="360" w:lineRule="auto"/>
              <w:jc w:val="both"/>
              <w:rPr>
                <w:rFonts w:ascii="Bookman Old Style" w:hAnsi="Bookman Old Style" w:cs="Arial"/>
                <w:sz w:val="24"/>
                <w:szCs w:val="24"/>
              </w:rPr>
            </w:pPr>
          </w:p>
        </w:tc>
      </w:tr>
      <w:tr w:rsidR="00B9633F" w:rsidRPr="00F251B0" w:rsidTr="004A5327">
        <w:tc>
          <w:tcPr>
            <w:tcW w:w="543" w:type="dxa"/>
          </w:tcPr>
          <w:p w:rsidR="00B9633F" w:rsidRDefault="00B9633F" w:rsidP="00F251B0">
            <w:pPr>
              <w:spacing w:line="360" w:lineRule="auto"/>
              <w:jc w:val="both"/>
              <w:rPr>
                <w:rFonts w:ascii="Bookman Old Style" w:hAnsi="Bookman Old Style" w:cs="Arial"/>
                <w:sz w:val="24"/>
                <w:szCs w:val="24"/>
              </w:rPr>
            </w:pPr>
            <w:r>
              <w:rPr>
                <w:rFonts w:ascii="Bookman Old Style" w:hAnsi="Bookman Old Style" w:cs="Arial"/>
                <w:sz w:val="24"/>
                <w:szCs w:val="24"/>
              </w:rPr>
              <w:t>18</w:t>
            </w:r>
          </w:p>
        </w:tc>
        <w:tc>
          <w:tcPr>
            <w:tcW w:w="3297" w:type="dxa"/>
          </w:tcPr>
          <w:p w:rsidR="00B9633F" w:rsidRPr="00C150EF" w:rsidRDefault="00B9633F" w:rsidP="00001628">
            <w:pPr>
              <w:spacing w:line="360" w:lineRule="auto"/>
              <w:rPr>
                <w:rFonts w:ascii="Bookman Old Style" w:hAnsi="Bookman Old Style"/>
                <w:iCs/>
                <w:sz w:val="24"/>
                <w:szCs w:val="24"/>
              </w:rPr>
            </w:pPr>
            <w:r>
              <w:rPr>
                <w:rFonts w:ascii="Bookman Old Style" w:hAnsi="Bookman Old Style"/>
                <w:iCs/>
                <w:sz w:val="24"/>
                <w:szCs w:val="24"/>
              </w:rPr>
              <w:t>Perum Jasa Tirta I</w:t>
            </w:r>
          </w:p>
        </w:tc>
        <w:tc>
          <w:tcPr>
            <w:tcW w:w="4523" w:type="dxa"/>
          </w:tcPr>
          <w:p w:rsidR="00B9633F" w:rsidRPr="00C150EF" w:rsidRDefault="00B9633F" w:rsidP="00001628">
            <w:pPr>
              <w:spacing w:line="360" w:lineRule="auto"/>
              <w:rPr>
                <w:rFonts w:ascii="Bookman Old Style" w:hAnsi="Bookman Old Style"/>
                <w:iCs/>
                <w:sz w:val="24"/>
                <w:szCs w:val="24"/>
              </w:rPr>
            </w:pPr>
            <w:r>
              <w:rPr>
                <w:rFonts w:ascii="Bookman Old Style" w:hAnsi="Bookman Old Style"/>
                <w:iCs/>
                <w:sz w:val="24"/>
                <w:szCs w:val="24"/>
              </w:rPr>
              <w:t xml:space="preserve">Kerjasama Pembangunan Instalasi Pengelolaan Air Permukaan </w:t>
            </w:r>
          </w:p>
        </w:tc>
        <w:tc>
          <w:tcPr>
            <w:tcW w:w="4265" w:type="dxa"/>
          </w:tcPr>
          <w:p w:rsidR="00B9633F" w:rsidRDefault="00B9633F" w:rsidP="00C150EF">
            <w:pPr>
              <w:spacing w:line="360" w:lineRule="auto"/>
              <w:jc w:val="both"/>
              <w:rPr>
                <w:rFonts w:ascii="Bookman Old Style" w:hAnsi="Bookman Old Style" w:cs="Arial"/>
                <w:sz w:val="24"/>
                <w:szCs w:val="24"/>
              </w:rPr>
            </w:pPr>
            <w:r>
              <w:rPr>
                <w:rFonts w:ascii="Bookman Old Style" w:hAnsi="Bookman Old Style" w:cs="Arial"/>
                <w:sz w:val="24"/>
                <w:szCs w:val="24"/>
              </w:rPr>
              <w:t xml:space="preserve">Belum ditindaklanjuti </w:t>
            </w:r>
          </w:p>
          <w:p w:rsidR="00B9633F" w:rsidRDefault="00B9633F" w:rsidP="00C150EF">
            <w:pPr>
              <w:spacing w:line="360" w:lineRule="auto"/>
              <w:jc w:val="both"/>
              <w:rPr>
                <w:rFonts w:ascii="Bookman Old Style" w:hAnsi="Bookman Old Style" w:cs="Arial"/>
                <w:sz w:val="24"/>
                <w:szCs w:val="24"/>
              </w:rPr>
            </w:pPr>
          </w:p>
          <w:p w:rsidR="00B9633F" w:rsidRPr="00F251B0" w:rsidRDefault="00B9633F" w:rsidP="00C150EF">
            <w:pPr>
              <w:spacing w:line="360" w:lineRule="auto"/>
              <w:jc w:val="both"/>
              <w:rPr>
                <w:rFonts w:ascii="Bookman Old Style" w:hAnsi="Bookman Old Style" w:cs="Arial"/>
                <w:sz w:val="24"/>
                <w:szCs w:val="24"/>
              </w:rPr>
            </w:pPr>
            <w:r>
              <w:rPr>
                <w:rFonts w:ascii="Bookman Old Style" w:hAnsi="Bookman Old Style" w:cs="Arial"/>
                <w:sz w:val="24"/>
                <w:szCs w:val="24"/>
              </w:rPr>
              <w:t xml:space="preserve"> </w:t>
            </w:r>
          </w:p>
        </w:tc>
      </w:tr>
    </w:tbl>
    <w:p w:rsidR="006F01B9" w:rsidRDefault="006F01B9">
      <w:pPr>
        <w:rPr>
          <w:rFonts w:ascii="Bookman Old Style" w:hAnsi="Bookman Old Style"/>
        </w:rPr>
      </w:pPr>
    </w:p>
    <w:p w:rsidR="00582406" w:rsidRDefault="00582406" w:rsidP="00460973">
      <w:pPr>
        <w:rPr>
          <w:rFonts w:ascii="Bookman Old Style" w:hAnsi="Bookman Old Style"/>
          <w:b/>
          <w:sz w:val="28"/>
          <w:szCs w:val="28"/>
        </w:rPr>
      </w:pPr>
    </w:p>
    <w:p w:rsidR="00B9633F" w:rsidRDefault="00B9633F" w:rsidP="00460973">
      <w:pPr>
        <w:rPr>
          <w:rFonts w:ascii="Bookman Old Style" w:hAnsi="Bookman Old Style"/>
          <w:b/>
          <w:sz w:val="28"/>
          <w:szCs w:val="28"/>
        </w:rPr>
      </w:pPr>
    </w:p>
    <w:p w:rsidR="00B9633F" w:rsidRDefault="00B9633F" w:rsidP="00460973">
      <w:pPr>
        <w:rPr>
          <w:rFonts w:ascii="Bookman Old Style" w:hAnsi="Bookman Old Style"/>
          <w:b/>
          <w:sz w:val="28"/>
          <w:szCs w:val="28"/>
        </w:rPr>
      </w:pPr>
    </w:p>
    <w:p w:rsidR="00B9633F" w:rsidRDefault="00B9633F" w:rsidP="00460973">
      <w:pPr>
        <w:rPr>
          <w:rFonts w:ascii="Bookman Old Style" w:hAnsi="Bookman Old Style"/>
          <w:b/>
          <w:sz w:val="28"/>
          <w:szCs w:val="28"/>
        </w:rPr>
      </w:pPr>
    </w:p>
    <w:p w:rsidR="00B9633F" w:rsidRDefault="00B9633F" w:rsidP="00460973">
      <w:pPr>
        <w:rPr>
          <w:rFonts w:ascii="Bookman Old Style" w:hAnsi="Bookman Old Style"/>
          <w:b/>
          <w:sz w:val="28"/>
          <w:szCs w:val="28"/>
        </w:rPr>
      </w:pPr>
    </w:p>
    <w:p w:rsidR="00B9633F" w:rsidRPr="00F251B0" w:rsidRDefault="00B9633F" w:rsidP="00460973">
      <w:pPr>
        <w:rPr>
          <w:rFonts w:ascii="Bookman Old Style" w:hAnsi="Bookman Old Style"/>
          <w:b/>
          <w:sz w:val="28"/>
          <w:szCs w:val="28"/>
        </w:rPr>
      </w:pPr>
    </w:p>
    <w:p w:rsidR="00F12278" w:rsidRPr="00F251B0" w:rsidRDefault="00E717DD" w:rsidP="00460973">
      <w:pPr>
        <w:rPr>
          <w:rFonts w:ascii="Bookman Old Style" w:hAnsi="Bookman Old Style"/>
          <w:b/>
          <w:sz w:val="28"/>
          <w:szCs w:val="28"/>
        </w:rPr>
      </w:pPr>
      <w:r w:rsidRPr="00F251B0">
        <w:rPr>
          <w:rFonts w:ascii="Bookman Old Style" w:hAnsi="Bookman Old Style"/>
          <w:b/>
          <w:sz w:val="28"/>
          <w:szCs w:val="28"/>
        </w:rPr>
        <w:lastRenderedPageBreak/>
        <w:t xml:space="preserve">C.KERJASAMA PEMERINTAH KOTA </w:t>
      </w:r>
      <w:r w:rsidR="00AB1CED" w:rsidRPr="00F251B0">
        <w:rPr>
          <w:rFonts w:ascii="Bookman Old Style" w:hAnsi="Bookman Old Style"/>
          <w:b/>
          <w:sz w:val="28"/>
          <w:szCs w:val="28"/>
        </w:rPr>
        <w:t>SURAKARTA</w:t>
      </w:r>
      <w:r w:rsidRPr="00F251B0">
        <w:rPr>
          <w:rFonts w:ascii="Bookman Old Style" w:hAnsi="Bookman Old Style"/>
          <w:b/>
          <w:sz w:val="28"/>
          <w:szCs w:val="28"/>
        </w:rPr>
        <w:t xml:space="preserve"> DENGAN PERGURUAN TINGGI</w:t>
      </w:r>
    </w:p>
    <w:tbl>
      <w:tblPr>
        <w:tblStyle w:val="TableGrid"/>
        <w:tblW w:w="0" w:type="auto"/>
        <w:tblInd w:w="250" w:type="dxa"/>
        <w:tblLayout w:type="fixed"/>
        <w:tblLook w:val="04A0" w:firstRow="1" w:lastRow="0" w:firstColumn="1" w:lastColumn="0" w:noHBand="0" w:noVBand="1"/>
      </w:tblPr>
      <w:tblGrid>
        <w:gridCol w:w="709"/>
        <w:gridCol w:w="3260"/>
        <w:gridCol w:w="3686"/>
        <w:gridCol w:w="5271"/>
      </w:tblGrid>
      <w:tr w:rsidR="00E717DD" w:rsidRPr="00F251B0" w:rsidTr="003F7A11">
        <w:trPr>
          <w:tblHeader/>
        </w:trPr>
        <w:tc>
          <w:tcPr>
            <w:tcW w:w="709" w:type="dxa"/>
          </w:tcPr>
          <w:p w:rsidR="00E717DD" w:rsidRPr="00F251B0" w:rsidRDefault="00E717DD" w:rsidP="00F251B0">
            <w:pPr>
              <w:spacing w:line="360" w:lineRule="auto"/>
              <w:jc w:val="center"/>
              <w:rPr>
                <w:rFonts w:ascii="Bookman Old Style" w:hAnsi="Bookman Old Style" w:cs="Arial"/>
                <w:b/>
                <w:sz w:val="24"/>
                <w:szCs w:val="24"/>
              </w:rPr>
            </w:pPr>
            <w:r w:rsidRPr="00F251B0">
              <w:rPr>
                <w:rFonts w:ascii="Bookman Old Style" w:hAnsi="Bookman Old Style" w:cs="Arial"/>
                <w:b/>
                <w:sz w:val="24"/>
                <w:szCs w:val="24"/>
              </w:rPr>
              <w:t>No</w:t>
            </w:r>
          </w:p>
        </w:tc>
        <w:tc>
          <w:tcPr>
            <w:tcW w:w="3260" w:type="dxa"/>
          </w:tcPr>
          <w:p w:rsidR="00E717DD" w:rsidRPr="00F251B0" w:rsidRDefault="00F251B0" w:rsidP="00F251B0">
            <w:pPr>
              <w:spacing w:line="360" w:lineRule="auto"/>
              <w:jc w:val="center"/>
              <w:rPr>
                <w:rFonts w:ascii="Bookman Old Style" w:hAnsi="Bookman Old Style" w:cs="Arial"/>
                <w:b/>
                <w:sz w:val="24"/>
                <w:szCs w:val="24"/>
              </w:rPr>
            </w:pPr>
            <w:r>
              <w:rPr>
                <w:rFonts w:ascii="Bookman Old Style" w:hAnsi="Bookman Old Style" w:cs="Arial"/>
                <w:b/>
                <w:sz w:val="24"/>
                <w:szCs w:val="24"/>
              </w:rPr>
              <w:t xml:space="preserve">Mitra </w:t>
            </w:r>
            <w:r w:rsidR="00E717DD" w:rsidRPr="00F251B0">
              <w:rPr>
                <w:rFonts w:ascii="Bookman Old Style" w:hAnsi="Bookman Old Style" w:cs="Arial"/>
                <w:b/>
                <w:sz w:val="24"/>
                <w:szCs w:val="24"/>
              </w:rPr>
              <w:t xml:space="preserve">Kerjasama </w:t>
            </w:r>
          </w:p>
        </w:tc>
        <w:tc>
          <w:tcPr>
            <w:tcW w:w="3686" w:type="dxa"/>
          </w:tcPr>
          <w:p w:rsidR="00E717DD" w:rsidRPr="00F251B0" w:rsidRDefault="00E717DD" w:rsidP="00F251B0">
            <w:pPr>
              <w:spacing w:line="360" w:lineRule="auto"/>
              <w:jc w:val="center"/>
              <w:rPr>
                <w:rFonts w:ascii="Bookman Old Style" w:hAnsi="Bookman Old Style" w:cs="Arial"/>
                <w:b/>
                <w:sz w:val="24"/>
                <w:szCs w:val="24"/>
              </w:rPr>
            </w:pPr>
            <w:r w:rsidRPr="00F251B0">
              <w:rPr>
                <w:rFonts w:ascii="Bookman Old Style" w:hAnsi="Bookman Old Style" w:cs="Arial"/>
                <w:b/>
                <w:sz w:val="24"/>
                <w:szCs w:val="24"/>
              </w:rPr>
              <w:t>Bidang Kerjasama</w:t>
            </w:r>
          </w:p>
        </w:tc>
        <w:tc>
          <w:tcPr>
            <w:tcW w:w="5271" w:type="dxa"/>
          </w:tcPr>
          <w:p w:rsidR="00E717DD" w:rsidRPr="00F251B0" w:rsidRDefault="003F7A11" w:rsidP="00F251B0">
            <w:pPr>
              <w:spacing w:line="360" w:lineRule="auto"/>
              <w:jc w:val="center"/>
              <w:rPr>
                <w:rFonts w:ascii="Bookman Old Style" w:hAnsi="Bookman Old Style" w:cs="Arial"/>
                <w:b/>
                <w:sz w:val="24"/>
                <w:szCs w:val="24"/>
              </w:rPr>
            </w:pPr>
            <w:r>
              <w:rPr>
                <w:rFonts w:ascii="Bookman Old Style" w:hAnsi="Bookman Old Style" w:cs="Arial"/>
                <w:b/>
                <w:sz w:val="24"/>
                <w:szCs w:val="24"/>
              </w:rPr>
              <w:t>Implementasi Kerjasama</w:t>
            </w:r>
          </w:p>
        </w:tc>
      </w:tr>
      <w:tr w:rsidR="003F7A11" w:rsidRPr="00F251B0" w:rsidTr="003F7A11">
        <w:tc>
          <w:tcPr>
            <w:tcW w:w="709" w:type="dxa"/>
          </w:tcPr>
          <w:p w:rsidR="003F7A11" w:rsidRPr="00F251B0" w:rsidRDefault="003F7A11"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1</w:t>
            </w:r>
          </w:p>
        </w:tc>
        <w:tc>
          <w:tcPr>
            <w:tcW w:w="3260" w:type="dxa"/>
          </w:tcPr>
          <w:p w:rsidR="003F7A11" w:rsidRPr="00F251B0" w:rsidRDefault="003F7A11"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Institut Seni Indonesia (ISI) Surakarta</w:t>
            </w:r>
          </w:p>
          <w:p w:rsidR="003F7A11" w:rsidRPr="00F251B0" w:rsidRDefault="003F7A11" w:rsidP="00F251B0">
            <w:pPr>
              <w:spacing w:line="360" w:lineRule="auto"/>
              <w:jc w:val="both"/>
              <w:rPr>
                <w:rFonts w:ascii="Bookman Old Style" w:hAnsi="Bookman Old Style" w:cs="Arial"/>
                <w:sz w:val="24"/>
                <w:szCs w:val="24"/>
              </w:rPr>
            </w:pPr>
          </w:p>
        </w:tc>
        <w:tc>
          <w:tcPr>
            <w:tcW w:w="3686" w:type="dxa"/>
          </w:tcPr>
          <w:p w:rsidR="003F7A11" w:rsidRPr="00F251B0" w:rsidRDefault="003F7A11"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Kerjasama Pengembangan di Bidang Seni Budaya</w:t>
            </w:r>
          </w:p>
        </w:tc>
        <w:tc>
          <w:tcPr>
            <w:tcW w:w="5271" w:type="dxa"/>
          </w:tcPr>
          <w:p w:rsidR="003F7A11" w:rsidRPr="00F251B0" w:rsidRDefault="003F7A11" w:rsidP="00001628">
            <w:pPr>
              <w:spacing w:line="360" w:lineRule="auto"/>
              <w:jc w:val="both"/>
              <w:rPr>
                <w:rFonts w:ascii="Bookman Old Style" w:hAnsi="Bookman Old Style" w:cs="Arial"/>
                <w:sz w:val="24"/>
                <w:szCs w:val="24"/>
              </w:rPr>
            </w:pPr>
            <w:r>
              <w:rPr>
                <w:rFonts w:ascii="Bookman Old Style" w:hAnsi="Bookman Old Style" w:cs="Arial"/>
                <w:sz w:val="24"/>
                <w:szCs w:val="24"/>
              </w:rPr>
              <w:t>Belum ditindaklanjuti oleh Perangkat Daerah</w:t>
            </w:r>
            <w:r w:rsidRPr="00F251B0">
              <w:rPr>
                <w:rFonts w:ascii="Bookman Old Style" w:hAnsi="Bookman Old Style" w:cs="Arial"/>
                <w:sz w:val="24"/>
                <w:szCs w:val="24"/>
              </w:rPr>
              <w:t xml:space="preserve"> </w:t>
            </w:r>
          </w:p>
        </w:tc>
      </w:tr>
      <w:tr w:rsidR="003F7A11" w:rsidRPr="00F251B0" w:rsidTr="003F7A11">
        <w:tc>
          <w:tcPr>
            <w:tcW w:w="709" w:type="dxa"/>
          </w:tcPr>
          <w:p w:rsidR="003F7A11" w:rsidRPr="00F251B0" w:rsidRDefault="003F7A11"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2</w:t>
            </w:r>
          </w:p>
        </w:tc>
        <w:tc>
          <w:tcPr>
            <w:tcW w:w="3260" w:type="dxa"/>
          </w:tcPr>
          <w:p w:rsidR="003F7A11" w:rsidRPr="00F251B0" w:rsidRDefault="003F7A11"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Sekolah Tinggi Transportasi Darat</w:t>
            </w:r>
          </w:p>
        </w:tc>
        <w:tc>
          <w:tcPr>
            <w:tcW w:w="3686" w:type="dxa"/>
          </w:tcPr>
          <w:p w:rsidR="003F7A11" w:rsidRPr="00F251B0" w:rsidRDefault="003F7A11"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Pengembangan Sumber Daya Manusia di Bidang Perhubungan Darat dan Pemenuhan Kebutuhan Sumber Daya Manusia di Bidang Perhubungan Darat</w:t>
            </w:r>
          </w:p>
          <w:p w:rsidR="003F7A11" w:rsidRPr="00F251B0" w:rsidRDefault="003F7A11" w:rsidP="00F251B0">
            <w:pPr>
              <w:spacing w:line="360" w:lineRule="auto"/>
              <w:jc w:val="both"/>
              <w:rPr>
                <w:rFonts w:ascii="Bookman Old Style" w:hAnsi="Bookman Old Style" w:cs="Arial"/>
                <w:sz w:val="24"/>
                <w:szCs w:val="24"/>
              </w:rPr>
            </w:pPr>
          </w:p>
        </w:tc>
        <w:tc>
          <w:tcPr>
            <w:tcW w:w="5271" w:type="dxa"/>
          </w:tcPr>
          <w:p w:rsidR="003F7A11" w:rsidRPr="00F251B0" w:rsidRDefault="00582406" w:rsidP="00F251B0">
            <w:pPr>
              <w:spacing w:line="360" w:lineRule="auto"/>
              <w:jc w:val="both"/>
              <w:rPr>
                <w:rFonts w:ascii="Bookman Old Style" w:hAnsi="Bookman Old Style" w:cs="Arial"/>
                <w:sz w:val="24"/>
                <w:szCs w:val="24"/>
              </w:rPr>
            </w:pPr>
            <w:r w:rsidRPr="00582406">
              <w:rPr>
                <w:rFonts w:ascii="Bookman Old Style" w:hAnsi="Bookman Old Style" w:cs="Arial"/>
                <w:sz w:val="24"/>
                <w:szCs w:val="24"/>
              </w:rPr>
              <w:t>Pemenuhan kebutuhan SDM di bidang Perhubungan Darat</w:t>
            </w:r>
            <w:r w:rsidR="004A5327">
              <w:rPr>
                <w:rFonts w:ascii="Bookman Old Style" w:hAnsi="Bookman Old Style" w:cs="Arial"/>
                <w:sz w:val="24"/>
                <w:szCs w:val="24"/>
              </w:rPr>
              <w:t xml:space="preserve"> ke Dinas Perhubungan Kota Surakarta sebanyak 12 orang</w:t>
            </w:r>
          </w:p>
        </w:tc>
      </w:tr>
      <w:tr w:rsidR="00721188" w:rsidRPr="00F251B0" w:rsidTr="003F7A11">
        <w:tc>
          <w:tcPr>
            <w:tcW w:w="709" w:type="dxa"/>
          </w:tcPr>
          <w:p w:rsidR="00721188" w:rsidRPr="00F251B0" w:rsidRDefault="00721188"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3</w:t>
            </w:r>
          </w:p>
        </w:tc>
        <w:tc>
          <w:tcPr>
            <w:tcW w:w="3260" w:type="dxa"/>
          </w:tcPr>
          <w:p w:rsidR="00721188" w:rsidRPr="00F251B0" w:rsidRDefault="00721188"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 xml:space="preserve">Universitas Gadjah Mada </w:t>
            </w:r>
          </w:p>
        </w:tc>
        <w:tc>
          <w:tcPr>
            <w:tcW w:w="3686" w:type="dxa"/>
          </w:tcPr>
          <w:p w:rsidR="00721188" w:rsidRPr="00F251B0" w:rsidRDefault="00721188"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Pelaksanaan Tridarma Perguruan Tinggi Dalam Penyelenggaraan Pemerintahan dan Pembangunan Kota Surakarta</w:t>
            </w:r>
          </w:p>
          <w:p w:rsidR="00721188" w:rsidRPr="00F251B0" w:rsidRDefault="00721188" w:rsidP="00F251B0">
            <w:pPr>
              <w:spacing w:line="360" w:lineRule="auto"/>
              <w:jc w:val="both"/>
              <w:rPr>
                <w:rFonts w:ascii="Bookman Old Style" w:hAnsi="Bookman Old Style" w:cs="Arial"/>
                <w:sz w:val="24"/>
                <w:szCs w:val="24"/>
              </w:rPr>
            </w:pPr>
          </w:p>
        </w:tc>
        <w:tc>
          <w:tcPr>
            <w:tcW w:w="5271" w:type="dxa"/>
          </w:tcPr>
          <w:p w:rsidR="00721188" w:rsidRDefault="00721188" w:rsidP="00001628">
            <w:pPr>
              <w:spacing w:line="360" w:lineRule="auto"/>
              <w:jc w:val="both"/>
              <w:rPr>
                <w:rFonts w:ascii="Bookman Old Style" w:hAnsi="Bookman Old Style" w:cs="Arial"/>
                <w:sz w:val="24"/>
                <w:szCs w:val="24"/>
              </w:rPr>
            </w:pPr>
            <w:r>
              <w:rPr>
                <w:rFonts w:ascii="Bookman Old Style" w:hAnsi="Bookman Old Style" w:cs="Arial"/>
                <w:sz w:val="24"/>
                <w:szCs w:val="24"/>
              </w:rPr>
              <w:t>Belum ditindaklanjuti oleh Perangkat Daerah</w:t>
            </w:r>
            <w:r w:rsidRPr="00F251B0">
              <w:rPr>
                <w:rFonts w:ascii="Bookman Old Style" w:hAnsi="Bookman Old Style" w:cs="Arial"/>
                <w:sz w:val="24"/>
                <w:szCs w:val="24"/>
              </w:rPr>
              <w:t xml:space="preserve"> </w:t>
            </w:r>
          </w:p>
          <w:p w:rsidR="004A5327" w:rsidRDefault="004A5327" w:rsidP="00001628">
            <w:pPr>
              <w:spacing w:line="360" w:lineRule="auto"/>
              <w:jc w:val="both"/>
              <w:rPr>
                <w:rFonts w:ascii="Bookman Old Style" w:hAnsi="Bookman Old Style" w:cs="Arial"/>
                <w:sz w:val="24"/>
                <w:szCs w:val="24"/>
              </w:rPr>
            </w:pPr>
          </w:p>
          <w:p w:rsidR="004A5327" w:rsidRPr="00F251B0" w:rsidRDefault="004A5327" w:rsidP="00B9633F">
            <w:pPr>
              <w:spacing w:line="360" w:lineRule="auto"/>
              <w:jc w:val="both"/>
              <w:rPr>
                <w:rFonts w:ascii="Bookman Old Style" w:hAnsi="Bookman Old Style" w:cs="Arial"/>
                <w:sz w:val="24"/>
                <w:szCs w:val="24"/>
              </w:rPr>
            </w:pPr>
          </w:p>
        </w:tc>
      </w:tr>
      <w:tr w:rsidR="003F7A11" w:rsidRPr="00F251B0" w:rsidTr="003F7A11">
        <w:tc>
          <w:tcPr>
            <w:tcW w:w="709" w:type="dxa"/>
          </w:tcPr>
          <w:p w:rsidR="003F7A11" w:rsidRPr="00F251B0" w:rsidRDefault="003F7A11" w:rsidP="00F251B0">
            <w:pPr>
              <w:jc w:val="both"/>
              <w:rPr>
                <w:rFonts w:ascii="Bookman Old Style" w:hAnsi="Bookman Old Style" w:cs="Arial"/>
                <w:sz w:val="24"/>
                <w:szCs w:val="24"/>
              </w:rPr>
            </w:pPr>
            <w:r w:rsidRPr="00F251B0">
              <w:rPr>
                <w:rFonts w:ascii="Bookman Old Style" w:hAnsi="Bookman Old Style" w:cs="Arial"/>
                <w:sz w:val="24"/>
                <w:szCs w:val="24"/>
              </w:rPr>
              <w:t>4</w:t>
            </w:r>
          </w:p>
        </w:tc>
        <w:tc>
          <w:tcPr>
            <w:tcW w:w="3260" w:type="dxa"/>
          </w:tcPr>
          <w:p w:rsidR="003F7A11" w:rsidRPr="00F251B0" w:rsidRDefault="003F7A11" w:rsidP="00F251B0">
            <w:pPr>
              <w:jc w:val="both"/>
              <w:rPr>
                <w:rFonts w:ascii="Bookman Old Style" w:hAnsi="Bookman Old Style" w:cs="Arial"/>
                <w:sz w:val="24"/>
                <w:szCs w:val="24"/>
              </w:rPr>
            </w:pPr>
            <w:r w:rsidRPr="00F251B0">
              <w:rPr>
                <w:rFonts w:ascii="Bookman Old Style" w:hAnsi="Bookman Old Style" w:cs="Arial"/>
                <w:sz w:val="24"/>
                <w:szCs w:val="24"/>
              </w:rPr>
              <w:t>Universitas Sebelas Maret</w:t>
            </w:r>
          </w:p>
        </w:tc>
        <w:tc>
          <w:tcPr>
            <w:tcW w:w="3686" w:type="dxa"/>
          </w:tcPr>
          <w:p w:rsidR="003F7A11" w:rsidRPr="00F251B0" w:rsidRDefault="003F7A11" w:rsidP="002128A6">
            <w:pPr>
              <w:jc w:val="both"/>
              <w:rPr>
                <w:rFonts w:ascii="Bookman Old Style" w:hAnsi="Bookman Old Style" w:cs="Arial"/>
                <w:sz w:val="24"/>
                <w:szCs w:val="24"/>
              </w:rPr>
            </w:pPr>
            <w:r w:rsidRPr="00F251B0">
              <w:rPr>
                <w:rFonts w:ascii="Bookman Old Style" w:hAnsi="Bookman Old Style" w:cs="Arial"/>
                <w:sz w:val="24"/>
                <w:szCs w:val="24"/>
              </w:rPr>
              <w:t xml:space="preserve">Pelaksanaan Tri Dharma perguruan Tinggi dan Penyelenggaraan </w:t>
            </w:r>
            <w:r w:rsidRPr="00F251B0">
              <w:rPr>
                <w:rFonts w:ascii="Bookman Old Style" w:hAnsi="Bookman Old Style" w:cs="Arial"/>
                <w:sz w:val="24"/>
                <w:szCs w:val="24"/>
              </w:rPr>
              <w:lastRenderedPageBreak/>
              <w:t>Pemerintah/Pembangunan Daerah Pemerintah Kota Surakarta</w:t>
            </w:r>
          </w:p>
          <w:p w:rsidR="003F7A11" w:rsidRPr="002128A6" w:rsidRDefault="003F7A11" w:rsidP="002128A6">
            <w:pPr>
              <w:jc w:val="both"/>
              <w:rPr>
                <w:rFonts w:ascii="Bookman Old Style" w:hAnsi="Bookman Old Style" w:cs="Arial"/>
                <w:sz w:val="24"/>
                <w:szCs w:val="24"/>
              </w:rPr>
            </w:pPr>
          </w:p>
        </w:tc>
        <w:tc>
          <w:tcPr>
            <w:tcW w:w="5271" w:type="dxa"/>
          </w:tcPr>
          <w:p w:rsidR="003F7A11" w:rsidRDefault="00721188" w:rsidP="00721188">
            <w:pPr>
              <w:pStyle w:val="ListParagraph"/>
              <w:numPr>
                <w:ilvl w:val="0"/>
                <w:numId w:val="23"/>
              </w:numPr>
              <w:ind w:left="317" w:hanging="284"/>
              <w:jc w:val="both"/>
              <w:rPr>
                <w:rFonts w:ascii="Bookman Old Style" w:hAnsi="Bookman Old Style" w:cs="Arial"/>
                <w:sz w:val="24"/>
                <w:szCs w:val="24"/>
              </w:rPr>
            </w:pPr>
            <w:r>
              <w:rPr>
                <w:rFonts w:ascii="Bookman Old Style" w:hAnsi="Bookman Old Style" w:cs="Arial"/>
                <w:sz w:val="24"/>
                <w:szCs w:val="24"/>
              </w:rPr>
              <w:lastRenderedPageBreak/>
              <w:t>Pembentukan Tim Pengkajian Bangunan Jembatan Kota Surakarta TA. 2016</w:t>
            </w:r>
          </w:p>
          <w:p w:rsidR="00721188" w:rsidRDefault="00C150EF" w:rsidP="00721188">
            <w:pPr>
              <w:pStyle w:val="ListParagraph"/>
              <w:numPr>
                <w:ilvl w:val="0"/>
                <w:numId w:val="23"/>
              </w:numPr>
              <w:ind w:left="317" w:hanging="284"/>
              <w:jc w:val="both"/>
              <w:rPr>
                <w:rFonts w:ascii="Bookman Old Style" w:hAnsi="Bookman Old Style" w:cs="Arial"/>
                <w:sz w:val="24"/>
                <w:szCs w:val="24"/>
              </w:rPr>
            </w:pPr>
            <w:r>
              <w:rPr>
                <w:rFonts w:ascii="Bookman Old Style" w:hAnsi="Bookman Old Style" w:cs="Arial"/>
                <w:sz w:val="24"/>
                <w:szCs w:val="24"/>
              </w:rPr>
              <w:lastRenderedPageBreak/>
              <w:t>Hilirisasi hasil riset meliputi pelitur warna alam (water basic) dan program aplikasi Delivo (Delivery Order)</w:t>
            </w:r>
          </w:p>
          <w:p w:rsidR="00582406" w:rsidRDefault="00582406" w:rsidP="00721188">
            <w:pPr>
              <w:pStyle w:val="ListParagraph"/>
              <w:numPr>
                <w:ilvl w:val="0"/>
                <w:numId w:val="23"/>
              </w:numPr>
              <w:ind w:left="317" w:hanging="284"/>
              <w:jc w:val="both"/>
              <w:rPr>
                <w:rFonts w:ascii="Bookman Old Style" w:hAnsi="Bookman Old Style" w:cs="Arial"/>
                <w:sz w:val="24"/>
                <w:szCs w:val="24"/>
              </w:rPr>
            </w:pPr>
            <w:r>
              <w:rPr>
                <w:rFonts w:ascii="Bookman Old Style" w:hAnsi="Bookman Old Style" w:cs="Arial"/>
                <w:sz w:val="24"/>
                <w:szCs w:val="24"/>
              </w:rPr>
              <w:t xml:space="preserve">Pembuatan pendaftaran PPDB Online </w:t>
            </w:r>
          </w:p>
          <w:p w:rsidR="00582406" w:rsidRDefault="00582406" w:rsidP="00721188">
            <w:pPr>
              <w:pStyle w:val="ListParagraph"/>
              <w:numPr>
                <w:ilvl w:val="0"/>
                <w:numId w:val="23"/>
              </w:numPr>
              <w:ind w:left="317" w:hanging="284"/>
              <w:jc w:val="both"/>
              <w:rPr>
                <w:rFonts w:ascii="Bookman Old Style" w:hAnsi="Bookman Old Style" w:cs="Arial"/>
                <w:sz w:val="24"/>
                <w:szCs w:val="24"/>
              </w:rPr>
            </w:pPr>
            <w:r>
              <w:rPr>
                <w:rFonts w:ascii="Bookman Old Style" w:hAnsi="Bookman Old Style" w:cs="Arial"/>
                <w:sz w:val="24"/>
                <w:szCs w:val="24"/>
              </w:rPr>
              <w:t xml:space="preserve">Penyediaan narasumber pelatihan dan seminar pendidikan </w:t>
            </w:r>
          </w:p>
          <w:p w:rsidR="00C150EF" w:rsidRPr="00C150EF" w:rsidRDefault="00C150EF" w:rsidP="00C150EF">
            <w:pPr>
              <w:ind w:left="33"/>
              <w:jc w:val="both"/>
              <w:rPr>
                <w:rFonts w:ascii="Bookman Old Style" w:hAnsi="Bookman Old Style" w:cs="Arial"/>
                <w:sz w:val="24"/>
                <w:szCs w:val="24"/>
              </w:rPr>
            </w:pPr>
          </w:p>
        </w:tc>
      </w:tr>
      <w:tr w:rsidR="003F7A11" w:rsidRPr="00F251B0" w:rsidTr="003F7A11">
        <w:tc>
          <w:tcPr>
            <w:tcW w:w="709" w:type="dxa"/>
          </w:tcPr>
          <w:p w:rsidR="003F7A11" w:rsidRPr="00F251B0" w:rsidRDefault="003F7A11"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lastRenderedPageBreak/>
              <w:t>5</w:t>
            </w:r>
          </w:p>
        </w:tc>
        <w:tc>
          <w:tcPr>
            <w:tcW w:w="3260" w:type="dxa"/>
          </w:tcPr>
          <w:p w:rsidR="003F7A11" w:rsidRPr="00F251B0" w:rsidRDefault="003F7A11"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Sekolah Tinggi Ilmu Ekonomi Adi Unggul Bhirawa (STIE AUB)</w:t>
            </w:r>
          </w:p>
        </w:tc>
        <w:tc>
          <w:tcPr>
            <w:tcW w:w="3686" w:type="dxa"/>
          </w:tcPr>
          <w:p w:rsidR="003F7A11" w:rsidRDefault="003F7A11"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Pelaksanaan Tri Dharma Perguruan Tinggi dan Penyelenggaraan Pemerintahan, Pembangunan dan Kemasyarakatan</w:t>
            </w:r>
          </w:p>
          <w:p w:rsidR="002128A6" w:rsidRPr="00F251B0" w:rsidRDefault="002128A6" w:rsidP="00F251B0">
            <w:pPr>
              <w:spacing w:line="360" w:lineRule="auto"/>
              <w:jc w:val="both"/>
              <w:rPr>
                <w:rFonts w:ascii="Bookman Old Style" w:hAnsi="Bookman Old Style" w:cs="Arial"/>
                <w:sz w:val="24"/>
                <w:szCs w:val="24"/>
              </w:rPr>
            </w:pPr>
          </w:p>
        </w:tc>
        <w:tc>
          <w:tcPr>
            <w:tcW w:w="5271" w:type="dxa"/>
          </w:tcPr>
          <w:p w:rsidR="003F7A11" w:rsidRPr="00F251B0" w:rsidRDefault="003F7A11" w:rsidP="00001628">
            <w:pPr>
              <w:spacing w:line="360" w:lineRule="auto"/>
              <w:jc w:val="both"/>
              <w:rPr>
                <w:rFonts w:ascii="Bookman Old Style" w:hAnsi="Bookman Old Style" w:cs="Arial"/>
                <w:sz w:val="24"/>
                <w:szCs w:val="24"/>
              </w:rPr>
            </w:pPr>
            <w:r>
              <w:rPr>
                <w:rFonts w:ascii="Bookman Old Style" w:hAnsi="Bookman Old Style" w:cs="Arial"/>
                <w:sz w:val="24"/>
                <w:szCs w:val="24"/>
              </w:rPr>
              <w:t>Belum ditindaklanjuti oleh Perangkat Daerah</w:t>
            </w:r>
            <w:r w:rsidRPr="00F251B0">
              <w:rPr>
                <w:rFonts w:ascii="Bookman Old Style" w:hAnsi="Bookman Old Style" w:cs="Arial"/>
                <w:sz w:val="24"/>
                <w:szCs w:val="24"/>
              </w:rPr>
              <w:t xml:space="preserve"> </w:t>
            </w:r>
          </w:p>
        </w:tc>
      </w:tr>
      <w:tr w:rsidR="003F7A11" w:rsidRPr="00F251B0" w:rsidTr="003F7A11">
        <w:tc>
          <w:tcPr>
            <w:tcW w:w="709" w:type="dxa"/>
          </w:tcPr>
          <w:p w:rsidR="003F7A11" w:rsidRPr="00F251B0" w:rsidRDefault="003F7A11" w:rsidP="00F251B0">
            <w:pPr>
              <w:spacing w:line="360" w:lineRule="auto"/>
              <w:jc w:val="both"/>
              <w:rPr>
                <w:rFonts w:ascii="Bookman Old Style" w:hAnsi="Bookman Old Style" w:cs="Arial"/>
                <w:sz w:val="24"/>
                <w:szCs w:val="24"/>
              </w:rPr>
            </w:pPr>
            <w:r>
              <w:rPr>
                <w:rFonts w:ascii="Bookman Old Style" w:hAnsi="Bookman Old Style" w:cs="Arial"/>
                <w:sz w:val="24"/>
                <w:szCs w:val="24"/>
              </w:rPr>
              <w:t>6</w:t>
            </w:r>
          </w:p>
        </w:tc>
        <w:tc>
          <w:tcPr>
            <w:tcW w:w="3260" w:type="dxa"/>
          </w:tcPr>
          <w:p w:rsidR="003F7A11" w:rsidRPr="00C9628C" w:rsidRDefault="003F7A11" w:rsidP="00001628">
            <w:pPr>
              <w:spacing w:line="360" w:lineRule="auto"/>
              <w:rPr>
                <w:rFonts w:ascii="Bookman Old Style" w:hAnsi="Bookman Old Style"/>
                <w:sz w:val="24"/>
                <w:szCs w:val="24"/>
              </w:rPr>
            </w:pPr>
            <w:r w:rsidRPr="00F5343A">
              <w:rPr>
                <w:rFonts w:ascii="Bookman Old Style" w:hAnsi="Bookman Old Style"/>
                <w:sz w:val="24"/>
                <w:szCs w:val="24"/>
              </w:rPr>
              <w:t>Universitas Slamet Riyadi</w:t>
            </w:r>
          </w:p>
        </w:tc>
        <w:tc>
          <w:tcPr>
            <w:tcW w:w="3686" w:type="dxa"/>
          </w:tcPr>
          <w:p w:rsidR="003F7A11" w:rsidRDefault="003F7A11" w:rsidP="00001628">
            <w:pPr>
              <w:spacing w:line="360" w:lineRule="auto"/>
              <w:rPr>
                <w:rFonts w:ascii="Bookman Old Style" w:hAnsi="Bookman Old Style"/>
                <w:sz w:val="24"/>
                <w:szCs w:val="24"/>
              </w:rPr>
            </w:pPr>
            <w:r w:rsidRPr="00F5343A">
              <w:rPr>
                <w:rFonts w:ascii="Bookman Old Style" w:hAnsi="Bookman Old Style"/>
                <w:sz w:val="24"/>
                <w:szCs w:val="24"/>
              </w:rPr>
              <w:t>Kerjasama Pelaksanaan Tri Dharma Perguruan Tinggi Dalam Pengembangan Kota Surakarta</w:t>
            </w:r>
          </w:p>
          <w:p w:rsidR="002128A6" w:rsidRPr="00C45396" w:rsidRDefault="002128A6" w:rsidP="00001628">
            <w:pPr>
              <w:spacing w:line="360" w:lineRule="auto"/>
              <w:rPr>
                <w:rFonts w:ascii="Bookman Old Style" w:hAnsi="Bookman Old Style"/>
                <w:sz w:val="24"/>
                <w:szCs w:val="24"/>
              </w:rPr>
            </w:pPr>
          </w:p>
        </w:tc>
        <w:tc>
          <w:tcPr>
            <w:tcW w:w="5271" w:type="dxa"/>
          </w:tcPr>
          <w:p w:rsidR="00582406" w:rsidRPr="00582406" w:rsidRDefault="00582406" w:rsidP="00582406">
            <w:pPr>
              <w:jc w:val="both"/>
              <w:rPr>
                <w:rFonts w:ascii="Bookman Old Style" w:hAnsi="Bookman Old Style" w:cs="Arial"/>
                <w:sz w:val="24"/>
                <w:szCs w:val="24"/>
              </w:rPr>
            </w:pPr>
            <w:r w:rsidRPr="00582406">
              <w:rPr>
                <w:rFonts w:ascii="Bookman Old Style" w:hAnsi="Bookman Old Style" w:cs="Arial"/>
                <w:sz w:val="24"/>
                <w:szCs w:val="24"/>
              </w:rPr>
              <w:t xml:space="preserve">Penyediaan narasumber pelatihan dan seminar pendidikan </w:t>
            </w:r>
          </w:p>
          <w:p w:rsidR="003F7A11" w:rsidRDefault="003F7A11" w:rsidP="00001628">
            <w:pPr>
              <w:spacing w:line="360" w:lineRule="auto"/>
              <w:jc w:val="both"/>
              <w:rPr>
                <w:rFonts w:ascii="Bookman Old Style" w:hAnsi="Bookman Old Style" w:cs="Arial"/>
                <w:sz w:val="24"/>
                <w:szCs w:val="24"/>
              </w:rPr>
            </w:pPr>
          </w:p>
        </w:tc>
      </w:tr>
      <w:tr w:rsidR="002128A6" w:rsidRPr="00F251B0" w:rsidTr="003F7A11">
        <w:tc>
          <w:tcPr>
            <w:tcW w:w="709" w:type="dxa"/>
          </w:tcPr>
          <w:p w:rsidR="002128A6" w:rsidRDefault="002128A6" w:rsidP="00F251B0">
            <w:pPr>
              <w:spacing w:line="360" w:lineRule="auto"/>
              <w:jc w:val="both"/>
              <w:rPr>
                <w:rFonts w:ascii="Bookman Old Style" w:hAnsi="Bookman Old Style" w:cs="Arial"/>
                <w:sz w:val="24"/>
                <w:szCs w:val="24"/>
              </w:rPr>
            </w:pPr>
            <w:r>
              <w:rPr>
                <w:rFonts w:ascii="Bookman Old Style" w:hAnsi="Bookman Old Style" w:cs="Arial"/>
                <w:sz w:val="24"/>
                <w:szCs w:val="24"/>
              </w:rPr>
              <w:t>7</w:t>
            </w:r>
          </w:p>
        </w:tc>
        <w:tc>
          <w:tcPr>
            <w:tcW w:w="3260" w:type="dxa"/>
          </w:tcPr>
          <w:p w:rsidR="002128A6" w:rsidRPr="00476691" w:rsidRDefault="002128A6" w:rsidP="00001628">
            <w:pPr>
              <w:spacing w:line="360" w:lineRule="auto"/>
              <w:rPr>
                <w:rFonts w:ascii="Bookman Old Style" w:hAnsi="Bookman Old Style"/>
                <w:sz w:val="24"/>
                <w:szCs w:val="24"/>
              </w:rPr>
            </w:pPr>
            <w:r w:rsidRPr="00F5343A">
              <w:rPr>
                <w:rFonts w:ascii="Bookman Old Style" w:hAnsi="Bookman Old Style"/>
                <w:sz w:val="24"/>
                <w:szCs w:val="24"/>
              </w:rPr>
              <w:t>Politeknik ATMI Surakarta</w:t>
            </w:r>
          </w:p>
        </w:tc>
        <w:tc>
          <w:tcPr>
            <w:tcW w:w="3686" w:type="dxa"/>
          </w:tcPr>
          <w:p w:rsidR="002128A6" w:rsidRDefault="002128A6" w:rsidP="00001628">
            <w:pPr>
              <w:spacing w:line="360" w:lineRule="auto"/>
              <w:rPr>
                <w:rFonts w:ascii="Bookman Old Style" w:hAnsi="Bookman Old Style"/>
                <w:sz w:val="24"/>
                <w:szCs w:val="24"/>
              </w:rPr>
            </w:pPr>
            <w:r w:rsidRPr="00F5343A">
              <w:rPr>
                <w:rFonts w:ascii="Bookman Old Style" w:hAnsi="Bookman Old Style"/>
                <w:sz w:val="24"/>
                <w:szCs w:val="24"/>
              </w:rPr>
              <w:t>Pengembangan Teknologi dan Peningkatan Kompetensi Sumber Daya Manusia</w:t>
            </w:r>
          </w:p>
          <w:p w:rsidR="002128A6" w:rsidRPr="00476691" w:rsidRDefault="002128A6" w:rsidP="00001628">
            <w:pPr>
              <w:spacing w:line="360" w:lineRule="auto"/>
              <w:rPr>
                <w:rFonts w:ascii="Bookman Old Style" w:hAnsi="Bookman Old Style"/>
                <w:sz w:val="24"/>
                <w:szCs w:val="24"/>
              </w:rPr>
            </w:pPr>
          </w:p>
        </w:tc>
        <w:tc>
          <w:tcPr>
            <w:tcW w:w="5271" w:type="dxa"/>
          </w:tcPr>
          <w:p w:rsidR="002128A6" w:rsidRDefault="00C150EF" w:rsidP="00C150EF">
            <w:pPr>
              <w:pStyle w:val="ListParagraph"/>
              <w:numPr>
                <w:ilvl w:val="0"/>
                <w:numId w:val="31"/>
              </w:numPr>
              <w:spacing w:line="360" w:lineRule="auto"/>
              <w:ind w:left="317" w:hanging="284"/>
              <w:jc w:val="both"/>
              <w:rPr>
                <w:rFonts w:ascii="Bookman Old Style" w:hAnsi="Bookman Old Style" w:cs="Arial"/>
                <w:sz w:val="24"/>
                <w:szCs w:val="24"/>
              </w:rPr>
            </w:pPr>
            <w:r w:rsidRPr="00C150EF">
              <w:rPr>
                <w:rFonts w:ascii="Bookman Old Style" w:hAnsi="Bookman Old Style" w:cs="Arial"/>
                <w:sz w:val="24"/>
                <w:szCs w:val="24"/>
              </w:rPr>
              <w:t>Mengirimkan instru</w:t>
            </w:r>
            <w:r>
              <w:rPr>
                <w:rFonts w:ascii="Bookman Old Style" w:hAnsi="Bookman Old Style" w:cs="Arial"/>
                <w:sz w:val="24"/>
                <w:szCs w:val="24"/>
              </w:rPr>
              <w:t>ktur / pengajar dari ATMI ke Solo Techno Park</w:t>
            </w:r>
          </w:p>
          <w:p w:rsidR="00C150EF" w:rsidRDefault="00C150EF" w:rsidP="00C150EF">
            <w:pPr>
              <w:pStyle w:val="ListParagraph"/>
              <w:numPr>
                <w:ilvl w:val="0"/>
                <w:numId w:val="31"/>
              </w:numPr>
              <w:spacing w:line="360" w:lineRule="auto"/>
              <w:ind w:left="317" w:hanging="284"/>
              <w:jc w:val="both"/>
              <w:rPr>
                <w:rFonts w:ascii="Bookman Old Style" w:hAnsi="Bookman Old Style" w:cs="Arial"/>
                <w:sz w:val="24"/>
                <w:szCs w:val="24"/>
              </w:rPr>
            </w:pPr>
            <w:r>
              <w:rPr>
                <w:rFonts w:ascii="Bookman Old Style" w:hAnsi="Bookman Old Style" w:cs="Arial"/>
                <w:sz w:val="24"/>
                <w:szCs w:val="24"/>
              </w:rPr>
              <w:t xml:space="preserve">Menyiapkan peserta didik </w:t>
            </w:r>
          </w:p>
          <w:p w:rsidR="00C150EF" w:rsidRPr="00C150EF" w:rsidRDefault="00C150EF" w:rsidP="00C150EF">
            <w:pPr>
              <w:pStyle w:val="ListParagraph"/>
              <w:spacing w:line="360" w:lineRule="auto"/>
              <w:ind w:left="317"/>
              <w:jc w:val="both"/>
              <w:rPr>
                <w:rFonts w:ascii="Bookman Old Style" w:hAnsi="Bookman Old Style" w:cs="Arial"/>
                <w:sz w:val="24"/>
                <w:szCs w:val="24"/>
              </w:rPr>
            </w:pPr>
          </w:p>
        </w:tc>
      </w:tr>
      <w:tr w:rsidR="002128A6" w:rsidRPr="00F251B0" w:rsidTr="003F7A11">
        <w:tc>
          <w:tcPr>
            <w:tcW w:w="709" w:type="dxa"/>
          </w:tcPr>
          <w:p w:rsidR="002128A6" w:rsidRDefault="002128A6" w:rsidP="00F251B0">
            <w:pPr>
              <w:spacing w:line="360" w:lineRule="auto"/>
              <w:jc w:val="both"/>
              <w:rPr>
                <w:rFonts w:ascii="Bookman Old Style" w:hAnsi="Bookman Old Style" w:cs="Arial"/>
                <w:sz w:val="24"/>
                <w:szCs w:val="24"/>
              </w:rPr>
            </w:pPr>
            <w:r>
              <w:rPr>
                <w:rFonts w:ascii="Bookman Old Style" w:hAnsi="Bookman Old Style" w:cs="Arial"/>
                <w:sz w:val="24"/>
                <w:szCs w:val="24"/>
              </w:rPr>
              <w:lastRenderedPageBreak/>
              <w:t>8</w:t>
            </w:r>
          </w:p>
        </w:tc>
        <w:tc>
          <w:tcPr>
            <w:tcW w:w="3260" w:type="dxa"/>
          </w:tcPr>
          <w:p w:rsidR="002128A6" w:rsidRDefault="002128A6" w:rsidP="00001628">
            <w:pPr>
              <w:spacing w:line="360" w:lineRule="auto"/>
              <w:rPr>
                <w:rFonts w:ascii="Bookman Old Style" w:hAnsi="Bookman Old Style"/>
                <w:sz w:val="24"/>
                <w:szCs w:val="24"/>
              </w:rPr>
            </w:pPr>
            <w:r>
              <w:rPr>
                <w:rFonts w:ascii="Bookman Old Style" w:hAnsi="Bookman Old Style"/>
                <w:sz w:val="24"/>
                <w:szCs w:val="24"/>
              </w:rPr>
              <w:t xml:space="preserve">Universitas Muhamadiyah Surakarta </w:t>
            </w:r>
          </w:p>
          <w:p w:rsidR="002128A6" w:rsidRDefault="002128A6" w:rsidP="00001628">
            <w:pPr>
              <w:spacing w:line="360" w:lineRule="auto"/>
              <w:rPr>
                <w:rFonts w:ascii="Bookman Old Style" w:hAnsi="Bookman Old Style"/>
                <w:sz w:val="24"/>
                <w:szCs w:val="24"/>
              </w:rPr>
            </w:pPr>
          </w:p>
        </w:tc>
        <w:tc>
          <w:tcPr>
            <w:tcW w:w="3686" w:type="dxa"/>
          </w:tcPr>
          <w:p w:rsidR="002128A6" w:rsidRDefault="002128A6" w:rsidP="00001628">
            <w:pPr>
              <w:spacing w:line="360" w:lineRule="auto"/>
              <w:rPr>
                <w:rFonts w:ascii="Bookman Old Style" w:hAnsi="Bookman Old Style"/>
                <w:sz w:val="24"/>
                <w:szCs w:val="24"/>
              </w:rPr>
            </w:pPr>
            <w:r w:rsidRPr="00963CA0">
              <w:rPr>
                <w:rFonts w:ascii="Bookman Old Style" w:hAnsi="Bookman Old Style"/>
                <w:sz w:val="24"/>
                <w:szCs w:val="24"/>
              </w:rPr>
              <w:t>Pelaksanaan Tridharma Perguruan Tinggi Dalam Penyelenggaraan Pemerintah Dan Pembangunan Kota Surakarta</w:t>
            </w:r>
          </w:p>
          <w:p w:rsidR="002128A6" w:rsidRPr="00ED7687" w:rsidRDefault="002128A6" w:rsidP="00001628">
            <w:pPr>
              <w:spacing w:line="360" w:lineRule="auto"/>
              <w:rPr>
                <w:rFonts w:ascii="Bookman Old Style" w:hAnsi="Bookman Old Style"/>
                <w:sz w:val="24"/>
                <w:szCs w:val="24"/>
              </w:rPr>
            </w:pPr>
          </w:p>
        </w:tc>
        <w:tc>
          <w:tcPr>
            <w:tcW w:w="5271" w:type="dxa"/>
          </w:tcPr>
          <w:p w:rsidR="002128A6" w:rsidRPr="00F251B0" w:rsidRDefault="00BB17E0" w:rsidP="00001628">
            <w:pPr>
              <w:spacing w:line="360" w:lineRule="auto"/>
              <w:jc w:val="both"/>
              <w:rPr>
                <w:rFonts w:ascii="Bookman Old Style" w:hAnsi="Bookman Old Style" w:cs="Arial"/>
                <w:sz w:val="24"/>
                <w:szCs w:val="24"/>
              </w:rPr>
            </w:pPr>
            <w:r>
              <w:rPr>
                <w:rFonts w:ascii="Bookman Old Style" w:hAnsi="Bookman Old Style" w:cs="Arial"/>
                <w:sz w:val="24"/>
                <w:szCs w:val="24"/>
              </w:rPr>
              <w:t>Implementasi hasil riset bersama yang meliputi pembuatan kampas rem sepeda motor, mesin rooter (handycraft), alat stimulasi saraf</w:t>
            </w:r>
          </w:p>
        </w:tc>
      </w:tr>
    </w:tbl>
    <w:p w:rsidR="00E717DD" w:rsidRPr="00F251B0" w:rsidRDefault="00E717DD" w:rsidP="00460973">
      <w:pPr>
        <w:rPr>
          <w:rFonts w:ascii="Bookman Old Style" w:hAnsi="Bookman Old Style"/>
        </w:rPr>
      </w:pPr>
    </w:p>
    <w:p w:rsidR="00F12278" w:rsidRPr="00F251B0" w:rsidRDefault="00F12278" w:rsidP="00460973">
      <w:pPr>
        <w:rPr>
          <w:rFonts w:ascii="Bookman Old Style" w:hAnsi="Bookman Old Style"/>
        </w:rPr>
      </w:pPr>
    </w:p>
    <w:p w:rsidR="00F251B0" w:rsidRPr="00F251B0" w:rsidRDefault="00F251B0" w:rsidP="00460973">
      <w:pPr>
        <w:rPr>
          <w:rFonts w:ascii="Bookman Old Style" w:hAnsi="Bookman Old Style"/>
        </w:rPr>
      </w:pPr>
    </w:p>
    <w:p w:rsidR="00F251B0" w:rsidRPr="00F251B0" w:rsidRDefault="00F251B0" w:rsidP="00460973">
      <w:pPr>
        <w:rPr>
          <w:rFonts w:ascii="Bookman Old Style" w:hAnsi="Bookman Old Style"/>
        </w:rPr>
      </w:pPr>
    </w:p>
    <w:p w:rsidR="00F251B0" w:rsidRPr="00F251B0" w:rsidRDefault="00F251B0" w:rsidP="00460973">
      <w:pPr>
        <w:rPr>
          <w:rFonts w:ascii="Bookman Old Style" w:hAnsi="Bookman Old Style"/>
        </w:rPr>
      </w:pPr>
    </w:p>
    <w:p w:rsidR="00F251B0" w:rsidRPr="00F251B0" w:rsidRDefault="00F251B0" w:rsidP="00460973">
      <w:pPr>
        <w:rPr>
          <w:rFonts w:ascii="Bookman Old Style" w:hAnsi="Bookman Old Style"/>
        </w:rPr>
      </w:pPr>
    </w:p>
    <w:p w:rsidR="00F251B0" w:rsidRDefault="00F251B0" w:rsidP="00460973">
      <w:pPr>
        <w:rPr>
          <w:rFonts w:ascii="Bookman Old Style" w:hAnsi="Bookman Old Style"/>
        </w:rPr>
      </w:pPr>
    </w:p>
    <w:p w:rsidR="004A5327" w:rsidRDefault="004A5327" w:rsidP="00460973">
      <w:pPr>
        <w:rPr>
          <w:rFonts w:ascii="Bookman Old Style" w:hAnsi="Bookman Old Style"/>
        </w:rPr>
      </w:pPr>
    </w:p>
    <w:p w:rsidR="004A5327" w:rsidRDefault="004A5327" w:rsidP="00460973">
      <w:pPr>
        <w:rPr>
          <w:rFonts w:ascii="Bookman Old Style" w:hAnsi="Bookman Old Style"/>
        </w:rPr>
      </w:pPr>
    </w:p>
    <w:p w:rsidR="004A5327" w:rsidRDefault="004A5327" w:rsidP="00460973">
      <w:pPr>
        <w:rPr>
          <w:rFonts w:ascii="Bookman Old Style" w:hAnsi="Bookman Old Style"/>
        </w:rPr>
      </w:pPr>
    </w:p>
    <w:p w:rsidR="004A5327" w:rsidRDefault="004A5327" w:rsidP="00460973">
      <w:pPr>
        <w:rPr>
          <w:rFonts w:ascii="Bookman Old Style" w:hAnsi="Bookman Old Style"/>
        </w:rPr>
      </w:pPr>
    </w:p>
    <w:p w:rsidR="004A5327" w:rsidRPr="00F251B0" w:rsidRDefault="004A5327" w:rsidP="00460973">
      <w:pPr>
        <w:rPr>
          <w:rFonts w:ascii="Bookman Old Style" w:hAnsi="Bookman Old Style"/>
        </w:rPr>
      </w:pPr>
    </w:p>
    <w:p w:rsidR="00E717DD" w:rsidRPr="00F251B0" w:rsidRDefault="00F10FEB" w:rsidP="00E717DD">
      <w:pPr>
        <w:rPr>
          <w:rFonts w:ascii="Bookman Old Style" w:hAnsi="Bookman Old Style"/>
          <w:b/>
          <w:sz w:val="28"/>
          <w:szCs w:val="28"/>
        </w:rPr>
      </w:pPr>
      <w:r w:rsidRPr="00F251B0">
        <w:rPr>
          <w:rFonts w:ascii="Bookman Old Style" w:hAnsi="Bookman Old Style"/>
          <w:b/>
          <w:sz w:val="28"/>
          <w:szCs w:val="28"/>
        </w:rPr>
        <w:lastRenderedPageBreak/>
        <w:t>D.</w:t>
      </w:r>
      <w:r w:rsidR="00E717DD" w:rsidRPr="00F251B0">
        <w:rPr>
          <w:rFonts w:ascii="Bookman Old Style" w:hAnsi="Bookman Old Style"/>
          <w:b/>
          <w:sz w:val="28"/>
          <w:szCs w:val="28"/>
        </w:rPr>
        <w:t>KERJASAMA PEMERINTAH KOTA SURAKARTA DENGAN LEMBAGA SWASTA/PERUSAHAAN/BUMN</w:t>
      </w:r>
    </w:p>
    <w:tbl>
      <w:tblPr>
        <w:tblStyle w:val="TableGrid"/>
        <w:tblW w:w="0" w:type="auto"/>
        <w:tblInd w:w="250" w:type="dxa"/>
        <w:tblLayout w:type="fixed"/>
        <w:tblLook w:val="04A0" w:firstRow="1" w:lastRow="0" w:firstColumn="1" w:lastColumn="0" w:noHBand="0" w:noVBand="1"/>
      </w:tblPr>
      <w:tblGrid>
        <w:gridCol w:w="709"/>
        <w:gridCol w:w="3119"/>
        <w:gridCol w:w="3827"/>
        <w:gridCol w:w="4961"/>
      </w:tblGrid>
      <w:tr w:rsidR="00E717DD" w:rsidRPr="00F251B0" w:rsidTr="002128A6">
        <w:trPr>
          <w:tblHeader/>
        </w:trPr>
        <w:tc>
          <w:tcPr>
            <w:tcW w:w="709" w:type="dxa"/>
          </w:tcPr>
          <w:p w:rsidR="00E717DD" w:rsidRPr="00F251B0" w:rsidRDefault="00E717DD" w:rsidP="00F251B0">
            <w:pPr>
              <w:spacing w:line="360" w:lineRule="auto"/>
              <w:jc w:val="center"/>
              <w:rPr>
                <w:rFonts w:ascii="Bookman Old Style" w:hAnsi="Bookman Old Style" w:cs="Arial"/>
                <w:b/>
                <w:sz w:val="24"/>
                <w:szCs w:val="24"/>
              </w:rPr>
            </w:pPr>
            <w:r w:rsidRPr="00F251B0">
              <w:rPr>
                <w:rFonts w:ascii="Bookman Old Style" w:hAnsi="Bookman Old Style" w:cs="Arial"/>
                <w:b/>
                <w:sz w:val="24"/>
                <w:szCs w:val="24"/>
              </w:rPr>
              <w:t>No</w:t>
            </w:r>
          </w:p>
        </w:tc>
        <w:tc>
          <w:tcPr>
            <w:tcW w:w="3119" w:type="dxa"/>
          </w:tcPr>
          <w:p w:rsidR="00E717DD" w:rsidRPr="00F251B0" w:rsidRDefault="00F251B0" w:rsidP="00F251B0">
            <w:pPr>
              <w:spacing w:line="360" w:lineRule="auto"/>
              <w:jc w:val="center"/>
              <w:rPr>
                <w:rFonts w:ascii="Bookman Old Style" w:hAnsi="Bookman Old Style" w:cs="Arial"/>
                <w:b/>
                <w:sz w:val="24"/>
                <w:szCs w:val="24"/>
              </w:rPr>
            </w:pPr>
            <w:r>
              <w:rPr>
                <w:rFonts w:ascii="Bookman Old Style" w:hAnsi="Bookman Old Style" w:cs="Arial"/>
                <w:b/>
                <w:sz w:val="24"/>
                <w:szCs w:val="24"/>
              </w:rPr>
              <w:t xml:space="preserve">Mitra </w:t>
            </w:r>
            <w:r w:rsidR="00E717DD" w:rsidRPr="00F251B0">
              <w:rPr>
                <w:rFonts w:ascii="Bookman Old Style" w:hAnsi="Bookman Old Style" w:cs="Arial"/>
                <w:b/>
                <w:sz w:val="24"/>
                <w:szCs w:val="24"/>
              </w:rPr>
              <w:t xml:space="preserve">Kerjasama </w:t>
            </w:r>
          </w:p>
        </w:tc>
        <w:tc>
          <w:tcPr>
            <w:tcW w:w="3827" w:type="dxa"/>
          </w:tcPr>
          <w:p w:rsidR="00E717DD" w:rsidRPr="00F251B0" w:rsidRDefault="00E717DD" w:rsidP="00F251B0">
            <w:pPr>
              <w:spacing w:line="360" w:lineRule="auto"/>
              <w:jc w:val="center"/>
              <w:rPr>
                <w:rFonts w:ascii="Bookman Old Style" w:hAnsi="Bookman Old Style" w:cs="Arial"/>
                <w:b/>
                <w:sz w:val="24"/>
                <w:szCs w:val="24"/>
              </w:rPr>
            </w:pPr>
            <w:r w:rsidRPr="00F251B0">
              <w:rPr>
                <w:rFonts w:ascii="Bookman Old Style" w:hAnsi="Bookman Old Style" w:cs="Arial"/>
                <w:b/>
                <w:sz w:val="24"/>
                <w:szCs w:val="24"/>
              </w:rPr>
              <w:t>Bidang Kerjasama</w:t>
            </w:r>
          </w:p>
        </w:tc>
        <w:tc>
          <w:tcPr>
            <w:tcW w:w="4961" w:type="dxa"/>
          </w:tcPr>
          <w:p w:rsidR="00E717DD" w:rsidRPr="00F251B0" w:rsidRDefault="00C46344" w:rsidP="00F251B0">
            <w:pPr>
              <w:spacing w:line="360" w:lineRule="auto"/>
              <w:jc w:val="center"/>
              <w:rPr>
                <w:rFonts w:ascii="Bookman Old Style" w:hAnsi="Bookman Old Style" w:cs="Arial"/>
                <w:b/>
                <w:sz w:val="24"/>
                <w:szCs w:val="24"/>
              </w:rPr>
            </w:pPr>
            <w:r>
              <w:rPr>
                <w:rFonts w:ascii="Bookman Old Style" w:hAnsi="Bookman Old Style" w:cs="Arial"/>
                <w:b/>
                <w:sz w:val="24"/>
                <w:szCs w:val="24"/>
              </w:rPr>
              <w:t xml:space="preserve">Implementasi Kerjasama </w:t>
            </w:r>
          </w:p>
        </w:tc>
      </w:tr>
      <w:tr w:rsidR="00E717DD" w:rsidRPr="00F251B0" w:rsidTr="002128A6">
        <w:tc>
          <w:tcPr>
            <w:tcW w:w="709" w:type="dxa"/>
          </w:tcPr>
          <w:p w:rsidR="00E717DD" w:rsidRPr="00F251B0" w:rsidRDefault="00E717DD"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1</w:t>
            </w:r>
          </w:p>
        </w:tc>
        <w:tc>
          <w:tcPr>
            <w:tcW w:w="3119" w:type="dxa"/>
          </w:tcPr>
          <w:p w:rsidR="00E717DD" w:rsidRPr="00F251B0" w:rsidRDefault="00E717DD"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Gule Kepala Ikan Mas Agus</w:t>
            </w:r>
          </w:p>
        </w:tc>
        <w:tc>
          <w:tcPr>
            <w:tcW w:w="3827" w:type="dxa"/>
          </w:tcPr>
          <w:p w:rsidR="00E717DD" w:rsidRDefault="00E717DD"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Kerjasama Pemanfaatan Barang Milik Daerah berupa Pengelolaan Pasar Ikan Balekambang</w:t>
            </w:r>
          </w:p>
          <w:p w:rsidR="00F251B0" w:rsidRPr="00F251B0" w:rsidRDefault="00F251B0" w:rsidP="00F251B0">
            <w:pPr>
              <w:spacing w:line="360" w:lineRule="auto"/>
              <w:jc w:val="both"/>
              <w:rPr>
                <w:rFonts w:ascii="Bookman Old Style" w:hAnsi="Bookman Old Style" w:cs="Arial"/>
                <w:sz w:val="24"/>
                <w:szCs w:val="24"/>
              </w:rPr>
            </w:pPr>
          </w:p>
        </w:tc>
        <w:tc>
          <w:tcPr>
            <w:tcW w:w="4961" w:type="dxa"/>
          </w:tcPr>
          <w:p w:rsidR="00E717DD" w:rsidRDefault="00ED4629" w:rsidP="00ED4629">
            <w:pPr>
              <w:pStyle w:val="ListParagraph"/>
              <w:numPr>
                <w:ilvl w:val="0"/>
                <w:numId w:val="27"/>
              </w:numPr>
              <w:spacing w:line="360" w:lineRule="auto"/>
              <w:ind w:left="317" w:hanging="284"/>
              <w:jc w:val="both"/>
              <w:rPr>
                <w:rFonts w:ascii="Bookman Old Style" w:hAnsi="Bookman Old Style" w:cs="Arial"/>
                <w:sz w:val="24"/>
                <w:szCs w:val="24"/>
              </w:rPr>
            </w:pPr>
            <w:r>
              <w:rPr>
                <w:rFonts w:ascii="Bookman Old Style" w:hAnsi="Bookman Old Style" w:cs="Arial"/>
                <w:sz w:val="24"/>
                <w:szCs w:val="24"/>
              </w:rPr>
              <w:t>Operasional Pasar Ikan Balekambang</w:t>
            </w:r>
          </w:p>
          <w:p w:rsidR="00ED4629" w:rsidRPr="00ED4629" w:rsidRDefault="00ED4629" w:rsidP="00ED4629">
            <w:pPr>
              <w:pStyle w:val="ListParagraph"/>
              <w:numPr>
                <w:ilvl w:val="0"/>
                <w:numId w:val="27"/>
              </w:numPr>
              <w:spacing w:line="360" w:lineRule="auto"/>
              <w:ind w:left="317" w:hanging="284"/>
              <w:jc w:val="both"/>
              <w:rPr>
                <w:rFonts w:ascii="Bookman Old Style" w:hAnsi="Bookman Old Style" w:cs="Arial"/>
                <w:sz w:val="24"/>
                <w:szCs w:val="24"/>
              </w:rPr>
            </w:pPr>
            <w:r>
              <w:rPr>
                <w:rFonts w:ascii="Bookman Old Style" w:hAnsi="Bookman Old Style" w:cs="Arial"/>
                <w:sz w:val="24"/>
                <w:szCs w:val="24"/>
              </w:rPr>
              <w:t xml:space="preserve">Pembayaran kontribusi tetap </w:t>
            </w:r>
          </w:p>
        </w:tc>
      </w:tr>
      <w:tr w:rsidR="00BB17E0" w:rsidRPr="00F251B0" w:rsidTr="002128A6">
        <w:tc>
          <w:tcPr>
            <w:tcW w:w="709" w:type="dxa"/>
          </w:tcPr>
          <w:p w:rsidR="00BB17E0" w:rsidRPr="00F251B0" w:rsidRDefault="00BB17E0"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2</w:t>
            </w:r>
          </w:p>
        </w:tc>
        <w:tc>
          <w:tcPr>
            <w:tcW w:w="3119" w:type="dxa"/>
          </w:tcPr>
          <w:p w:rsidR="00BB17E0" w:rsidRPr="00F251B0" w:rsidRDefault="00BB17E0"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PT.Garuda Maintanance Facility Aero Asia</w:t>
            </w:r>
          </w:p>
        </w:tc>
        <w:tc>
          <w:tcPr>
            <w:tcW w:w="3827" w:type="dxa"/>
          </w:tcPr>
          <w:p w:rsidR="00BB17E0" w:rsidRDefault="00BB17E0" w:rsidP="002128A6">
            <w:pPr>
              <w:spacing w:line="360" w:lineRule="auto"/>
              <w:jc w:val="both"/>
              <w:rPr>
                <w:rFonts w:ascii="Bookman Old Style" w:hAnsi="Bookman Old Style"/>
                <w:sz w:val="24"/>
                <w:szCs w:val="24"/>
              </w:rPr>
            </w:pPr>
            <w:r w:rsidRPr="00F87125">
              <w:rPr>
                <w:rFonts w:ascii="Bookman Old Style" w:hAnsi="Bookman Old Style"/>
                <w:sz w:val="24"/>
                <w:szCs w:val="24"/>
              </w:rPr>
              <w:t>kerjasama Pengembangan Kemampuan Penyediaan Sumber Daya Manusia di Bidang Perawatan Pesawat Terbang</w:t>
            </w:r>
          </w:p>
          <w:p w:rsidR="00BB17E0" w:rsidRPr="00177438" w:rsidRDefault="00BB17E0" w:rsidP="00001628">
            <w:pPr>
              <w:spacing w:line="360" w:lineRule="auto"/>
              <w:rPr>
                <w:rFonts w:ascii="Bookman Old Style" w:hAnsi="Bookman Old Style"/>
                <w:sz w:val="24"/>
                <w:szCs w:val="24"/>
              </w:rPr>
            </w:pPr>
          </w:p>
        </w:tc>
        <w:tc>
          <w:tcPr>
            <w:tcW w:w="4961" w:type="dxa"/>
          </w:tcPr>
          <w:p w:rsidR="00BB17E0" w:rsidRDefault="00BB17E0" w:rsidP="00BB17E0">
            <w:pPr>
              <w:pStyle w:val="ListParagraph"/>
              <w:spacing w:line="360" w:lineRule="auto"/>
              <w:ind w:left="282"/>
              <w:jc w:val="both"/>
              <w:rPr>
                <w:rFonts w:ascii="Bookman Old Style" w:hAnsi="Bookman Old Style" w:cs="Arial"/>
                <w:sz w:val="24"/>
                <w:szCs w:val="24"/>
              </w:rPr>
            </w:pPr>
            <w:r w:rsidRPr="00F87125">
              <w:rPr>
                <w:rFonts w:ascii="Bookman Old Style" w:hAnsi="Bookman Old Style" w:cs="Arial"/>
                <w:sz w:val="24"/>
                <w:szCs w:val="24"/>
              </w:rPr>
              <w:t xml:space="preserve">Pelaksanaan Pendidikan dan Pelatihan Basic Structure </w:t>
            </w:r>
            <w:r>
              <w:rPr>
                <w:rFonts w:ascii="Bookman Old Style" w:hAnsi="Bookman Old Style" w:cs="Arial"/>
                <w:sz w:val="24"/>
                <w:szCs w:val="24"/>
              </w:rPr>
              <w:t>2 batch/angkatan peserta didik</w:t>
            </w:r>
          </w:p>
        </w:tc>
      </w:tr>
      <w:tr w:rsidR="004A5327" w:rsidRPr="00F251B0" w:rsidTr="002128A6">
        <w:tc>
          <w:tcPr>
            <w:tcW w:w="709" w:type="dxa"/>
          </w:tcPr>
          <w:p w:rsidR="004A5327" w:rsidRPr="00F251B0"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3</w:t>
            </w:r>
          </w:p>
        </w:tc>
        <w:tc>
          <w:tcPr>
            <w:tcW w:w="3119" w:type="dxa"/>
          </w:tcPr>
          <w:p w:rsidR="004A5327" w:rsidRPr="00F251B0"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PT.Bank mandiri (persero)</w:t>
            </w:r>
          </w:p>
        </w:tc>
        <w:tc>
          <w:tcPr>
            <w:tcW w:w="3827" w:type="dxa"/>
          </w:tcPr>
          <w:p w:rsidR="004A5327" w:rsidRDefault="004A5327" w:rsidP="00001628">
            <w:pPr>
              <w:spacing w:line="360" w:lineRule="auto"/>
              <w:rPr>
                <w:rFonts w:ascii="Bookman Old Style" w:hAnsi="Bookman Old Style"/>
                <w:sz w:val="24"/>
                <w:szCs w:val="24"/>
              </w:rPr>
            </w:pPr>
            <w:r w:rsidRPr="00F87125">
              <w:rPr>
                <w:rFonts w:ascii="Bookman Old Style" w:hAnsi="Bookman Old Style"/>
                <w:sz w:val="24"/>
                <w:szCs w:val="24"/>
              </w:rPr>
              <w:t>Penggunaan Kartu Prabayar Mandiri Pada Batik Solo Trans.</w:t>
            </w:r>
          </w:p>
          <w:p w:rsidR="004A5327" w:rsidRPr="008A4FCD" w:rsidRDefault="004A5327" w:rsidP="00001628">
            <w:pPr>
              <w:spacing w:line="360" w:lineRule="auto"/>
              <w:rPr>
                <w:rFonts w:ascii="Bookman Old Style" w:hAnsi="Bookman Old Style"/>
                <w:sz w:val="24"/>
                <w:szCs w:val="24"/>
              </w:rPr>
            </w:pPr>
          </w:p>
        </w:tc>
        <w:tc>
          <w:tcPr>
            <w:tcW w:w="4961" w:type="dxa"/>
          </w:tcPr>
          <w:p w:rsidR="004A5327" w:rsidRPr="00F251B0" w:rsidRDefault="004A5327" w:rsidP="00001628">
            <w:pPr>
              <w:spacing w:line="360" w:lineRule="auto"/>
              <w:jc w:val="both"/>
              <w:rPr>
                <w:rFonts w:ascii="Bookman Old Style" w:hAnsi="Bookman Old Style" w:cs="Arial"/>
                <w:sz w:val="24"/>
                <w:szCs w:val="24"/>
              </w:rPr>
            </w:pPr>
            <w:r>
              <w:rPr>
                <w:rFonts w:ascii="Bookman Old Style" w:hAnsi="Bookman Old Style" w:cs="Arial"/>
                <w:sz w:val="24"/>
                <w:szCs w:val="24"/>
              </w:rPr>
              <w:t>Penggunaan sistem ticketing di BST</w:t>
            </w:r>
          </w:p>
        </w:tc>
      </w:tr>
      <w:tr w:rsidR="004A5327" w:rsidRPr="00F251B0" w:rsidTr="002128A6">
        <w:tc>
          <w:tcPr>
            <w:tcW w:w="709" w:type="dxa"/>
          </w:tcPr>
          <w:p w:rsidR="004A5327" w:rsidRPr="00F251B0"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4</w:t>
            </w:r>
          </w:p>
        </w:tc>
        <w:tc>
          <w:tcPr>
            <w:tcW w:w="3119" w:type="dxa"/>
          </w:tcPr>
          <w:p w:rsidR="004A5327"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 xml:space="preserve">Perum Djawatan Angkutan Motor Indonesia Kota </w:t>
            </w:r>
            <w:r w:rsidRPr="00F251B0">
              <w:rPr>
                <w:rFonts w:ascii="Bookman Old Style" w:hAnsi="Bookman Old Style" w:cs="Arial"/>
                <w:sz w:val="24"/>
                <w:szCs w:val="24"/>
              </w:rPr>
              <w:lastRenderedPageBreak/>
              <w:t>Surakarta dan PT.BRI (persero) Tbk</w:t>
            </w:r>
          </w:p>
          <w:p w:rsidR="004A5327" w:rsidRPr="00F251B0" w:rsidRDefault="004A5327" w:rsidP="00F251B0">
            <w:pPr>
              <w:spacing w:line="360" w:lineRule="auto"/>
              <w:jc w:val="both"/>
              <w:rPr>
                <w:rFonts w:ascii="Bookman Old Style" w:hAnsi="Bookman Old Style" w:cs="Arial"/>
                <w:sz w:val="24"/>
                <w:szCs w:val="24"/>
              </w:rPr>
            </w:pPr>
          </w:p>
        </w:tc>
        <w:tc>
          <w:tcPr>
            <w:tcW w:w="3827" w:type="dxa"/>
          </w:tcPr>
          <w:p w:rsidR="004A5327" w:rsidRPr="00F251B0" w:rsidRDefault="004A5327" w:rsidP="002128A6">
            <w:pPr>
              <w:pStyle w:val="ListParagraph"/>
              <w:spacing w:line="360" w:lineRule="auto"/>
              <w:ind w:left="0"/>
              <w:jc w:val="both"/>
              <w:rPr>
                <w:rFonts w:ascii="Bookman Old Style" w:hAnsi="Bookman Old Style" w:cs="Arial"/>
                <w:sz w:val="24"/>
                <w:szCs w:val="24"/>
              </w:rPr>
            </w:pPr>
            <w:r w:rsidRPr="00F251B0">
              <w:rPr>
                <w:rFonts w:ascii="Bookman Old Style" w:hAnsi="Bookman Old Style" w:cs="Arial"/>
                <w:sz w:val="24"/>
                <w:szCs w:val="24"/>
              </w:rPr>
              <w:lastRenderedPageBreak/>
              <w:t>Pelayanan Transaks</w:t>
            </w:r>
            <w:r>
              <w:rPr>
                <w:rFonts w:ascii="Bookman Old Style" w:hAnsi="Bookman Old Style" w:cs="Arial"/>
                <w:sz w:val="24"/>
                <w:szCs w:val="24"/>
              </w:rPr>
              <w:t>i Pembayaran Tiket Penumpang De</w:t>
            </w:r>
            <w:r w:rsidRPr="00F251B0">
              <w:rPr>
                <w:rFonts w:ascii="Bookman Old Style" w:hAnsi="Bookman Old Style" w:cs="Arial"/>
                <w:sz w:val="24"/>
                <w:szCs w:val="24"/>
              </w:rPr>
              <w:t xml:space="preserve">ngan Kartu Prepaid Pada </w:t>
            </w:r>
            <w:r w:rsidRPr="00F251B0">
              <w:rPr>
                <w:rFonts w:ascii="Bookman Old Style" w:hAnsi="Bookman Old Style" w:cs="Arial"/>
                <w:sz w:val="24"/>
                <w:szCs w:val="24"/>
              </w:rPr>
              <w:lastRenderedPageBreak/>
              <w:t>Bus batik Solo Trans</w:t>
            </w:r>
          </w:p>
        </w:tc>
        <w:tc>
          <w:tcPr>
            <w:tcW w:w="4961" w:type="dxa"/>
          </w:tcPr>
          <w:p w:rsidR="004A5327" w:rsidRPr="00F251B0" w:rsidRDefault="004A5327" w:rsidP="00F251B0">
            <w:pPr>
              <w:spacing w:line="360" w:lineRule="auto"/>
              <w:jc w:val="both"/>
              <w:rPr>
                <w:rFonts w:ascii="Bookman Old Style" w:hAnsi="Bookman Old Style" w:cs="Arial"/>
                <w:sz w:val="24"/>
                <w:szCs w:val="24"/>
              </w:rPr>
            </w:pPr>
            <w:r>
              <w:rPr>
                <w:rFonts w:ascii="Bookman Old Style" w:hAnsi="Bookman Old Style" w:cs="Arial"/>
                <w:sz w:val="24"/>
                <w:szCs w:val="24"/>
              </w:rPr>
              <w:lastRenderedPageBreak/>
              <w:t>Penggunaan sistem ticketing di BST</w:t>
            </w:r>
          </w:p>
        </w:tc>
      </w:tr>
      <w:tr w:rsidR="004A5327" w:rsidRPr="00F251B0" w:rsidTr="002128A6">
        <w:tc>
          <w:tcPr>
            <w:tcW w:w="709" w:type="dxa"/>
          </w:tcPr>
          <w:p w:rsidR="004A5327" w:rsidRPr="00F251B0"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lastRenderedPageBreak/>
              <w:t>5</w:t>
            </w:r>
          </w:p>
        </w:tc>
        <w:tc>
          <w:tcPr>
            <w:tcW w:w="3119" w:type="dxa"/>
          </w:tcPr>
          <w:p w:rsidR="004A5327"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PT.Garuda Indonesia (Persero) Tbk</w:t>
            </w:r>
          </w:p>
          <w:p w:rsidR="004A5327" w:rsidRPr="00F251B0" w:rsidRDefault="004A5327" w:rsidP="00F251B0">
            <w:pPr>
              <w:spacing w:line="360" w:lineRule="auto"/>
              <w:jc w:val="both"/>
              <w:rPr>
                <w:rFonts w:ascii="Bookman Old Style" w:hAnsi="Bookman Old Style" w:cs="Arial"/>
                <w:sz w:val="24"/>
                <w:szCs w:val="24"/>
              </w:rPr>
            </w:pPr>
          </w:p>
        </w:tc>
        <w:tc>
          <w:tcPr>
            <w:tcW w:w="3827" w:type="dxa"/>
          </w:tcPr>
          <w:p w:rsidR="004A5327" w:rsidRPr="00F251B0" w:rsidRDefault="004A5327" w:rsidP="002128A6">
            <w:pPr>
              <w:pStyle w:val="ListParagraph"/>
              <w:spacing w:line="360" w:lineRule="auto"/>
              <w:ind w:left="33"/>
              <w:jc w:val="both"/>
              <w:rPr>
                <w:rFonts w:ascii="Bookman Old Style" w:hAnsi="Bookman Old Style" w:cs="Arial"/>
                <w:sz w:val="24"/>
                <w:szCs w:val="24"/>
              </w:rPr>
            </w:pPr>
            <w:r w:rsidRPr="00F251B0">
              <w:rPr>
                <w:rFonts w:ascii="Bookman Old Style" w:hAnsi="Bookman Old Style" w:cs="Arial"/>
                <w:sz w:val="24"/>
                <w:szCs w:val="24"/>
              </w:rPr>
              <w:t>Layanan Jasa Angkutan Udara</w:t>
            </w:r>
          </w:p>
        </w:tc>
        <w:tc>
          <w:tcPr>
            <w:tcW w:w="4961" w:type="dxa"/>
          </w:tcPr>
          <w:p w:rsidR="004A5327" w:rsidRPr="00F251B0" w:rsidRDefault="004A5327" w:rsidP="00001628">
            <w:pPr>
              <w:spacing w:line="360" w:lineRule="auto"/>
              <w:jc w:val="both"/>
              <w:rPr>
                <w:rFonts w:ascii="Bookman Old Style" w:hAnsi="Bookman Old Style" w:cs="Arial"/>
                <w:sz w:val="24"/>
                <w:szCs w:val="24"/>
              </w:rPr>
            </w:pPr>
            <w:r>
              <w:rPr>
                <w:rFonts w:ascii="Bookman Old Style" w:hAnsi="Bookman Old Style" w:cs="Arial"/>
                <w:sz w:val="24"/>
                <w:szCs w:val="24"/>
              </w:rPr>
              <w:t>Belum ditindaklanjuti oleh Perangkat Daerah</w:t>
            </w:r>
            <w:r w:rsidRPr="00F251B0">
              <w:rPr>
                <w:rFonts w:ascii="Bookman Old Style" w:hAnsi="Bookman Old Style" w:cs="Arial"/>
                <w:sz w:val="24"/>
                <w:szCs w:val="24"/>
              </w:rPr>
              <w:t xml:space="preserve"> </w:t>
            </w:r>
          </w:p>
        </w:tc>
      </w:tr>
      <w:tr w:rsidR="004A5327" w:rsidRPr="00F251B0" w:rsidTr="002128A6">
        <w:tc>
          <w:tcPr>
            <w:tcW w:w="709" w:type="dxa"/>
          </w:tcPr>
          <w:p w:rsidR="004A5327" w:rsidRPr="00F251B0"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6</w:t>
            </w:r>
          </w:p>
        </w:tc>
        <w:tc>
          <w:tcPr>
            <w:tcW w:w="3119" w:type="dxa"/>
          </w:tcPr>
          <w:p w:rsidR="004A5327" w:rsidRPr="00F251B0"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PT.Bank Tabungan Negara (Persero) Tbk</w:t>
            </w:r>
          </w:p>
        </w:tc>
        <w:tc>
          <w:tcPr>
            <w:tcW w:w="3827" w:type="dxa"/>
          </w:tcPr>
          <w:p w:rsidR="004A5327"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Layanan Transaksi Keuangan dan Penyediaan Dukungan Kredit Pemilikan Rumah Bank Tabungan Negara</w:t>
            </w:r>
          </w:p>
          <w:p w:rsidR="004A5327" w:rsidRPr="00F251B0" w:rsidRDefault="004A5327" w:rsidP="00F251B0">
            <w:pPr>
              <w:spacing w:line="360" w:lineRule="auto"/>
              <w:jc w:val="both"/>
              <w:rPr>
                <w:rFonts w:ascii="Bookman Old Style" w:hAnsi="Bookman Old Style" w:cs="Arial"/>
                <w:sz w:val="24"/>
                <w:szCs w:val="24"/>
              </w:rPr>
            </w:pPr>
          </w:p>
        </w:tc>
        <w:tc>
          <w:tcPr>
            <w:tcW w:w="4961" w:type="dxa"/>
          </w:tcPr>
          <w:p w:rsidR="004A5327" w:rsidRDefault="004A5327" w:rsidP="00001628">
            <w:pPr>
              <w:spacing w:line="360" w:lineRule="auto"/>
              <w:jc w:val="both"/>
              <w:rPr>
                <w:rFonts w:ascii="Bookman Old Style" w:hAnsi="Bookman Old Style" w:cs="Arial"/>
                <w:sz w:val="24"/>
                <w:szCs w:val="24"/>
              </w:rPr>
            </w:pPr>
            <w:r>
              <w:rPr>
                <w:rFonts w:ascii="Bookman Old Style" w:hAnsi="Bookman Old Style" w:cs="Arial"/>
                <w:sz w:val="24"/>
                <w:szCs w:val="24"/>
              </w:rPr>
              <w:t>Pemungutan retribusi pasar melalui E-Retribusi di 2 Pasar Tradisional yaitu :</w:t>
            </w:r>
          </w:p>
          <w:p w:rsidR="004A5327" w:rsidRDefault="004A5327" w:rsidP="00C46344">
            <w:pPr>
              <w:pStyle w:val="ListParagraph"/>
              <w:numPr>
                <w:ilvl w:val="0"/>
                <w:numId w:val="20"/>
              </w:numPr>
              <w:spacing w:line="360" w:lineRule="auto"/>
              <w:jc w:val="both"/>
              <w:rPr>
                <w:rFonts w:ascii="Bookman Old Style" w:hAnsi="Bookman Old Style" w:cs="Arial"/>
                <w:sz w:val="24"/>
                <w:szCs w:val="24"/>
              </w:rPr>
            </w:pPr>
            <w:r w:rsidRPr="00C46344">
              <w:rPr>
                <w:rFonts w:ascii="Bookman Old Style" w:hAnsi="Bookman Old Style" w:cs="Arial"/>
                <w:sz w:val="24"/>
                <w:szCs w:val="24"/>
              </w:rPr>
              <w:t xml:space="preserve">Pasar Gilingan </w:t>
            </w:r>
          </w:p>
          <w:p w:rsidR="004A5327" w:rsidRDefault="004A5327" w:rsidP="00C46344">
            <w:pPr>
              <w:pStyle w:val="ListParagraph"/>
              <w:numPr>
                <w:ilvl w:val="0"/>
                <w:numId w:val="20"/>
              </w:numPr>
              <w:spacing w:line="360" w:lineRule="auto"/>
              <w:jc w:val="both"/>
              <w:rPr>
                <w:rFonts w:ascii="Bookman Old Style" w:hAnsi="Bookman Old Style" w:cs="Arial"/>
                <w:sz w:val="24"/>
                <w:szCs w:val="24"/>
              </w:rPr>
            </w:pPr>
            <w:r>
              <w:rPr>
                <w:rFonts w:ascii="Bookman Old Style" w:hAnsi="Bookman Old Style" w:cs="Arial"/>
                <w:sz w:val="24"/>
                <w:szCs w:val="24"/>
              </w:rPr>
              <w:t>Pasar Gede</w:t>
            </w:r>
          </w:p>
          <w:p w:rsidR="004A5327" w:rsidRDefault="004A5327" w:rsidP="00C46344">
            <w:pPr>
              <w:pStyle w:val="ListParagraph"/>
              <w:numPr>
                <w:ilvl w:val="0"/>
                <w:numId w:val="20"/>
              </w:numPr>
              <w:spacing w:line="360" w:lineRule="auto"/>
              <w:jc w:val="both"/>
              <w:rPr>
                <w:rFonts w:ascii="Bookman Old Style" w:hAnsi="Bookman Old Style" w:cs="Arial"/>
                <w:sz w:val="24"/>
                <w:szCs w:val="24"/>
              </w:rPr>
            </w:pPr>
            <w:r>
              <w:rPr>
                <w:rFonts w:ascii="Bookman Old Style" w:hAnsi="Bookman Old Style" w:cs="Arial"/>
                <w:sz w:val="24"/>
                <w:szCs w:val="24"/>
              </w:rPr>
              <w:t>Pasar Klewer</w:t>
            </w:r>
          </w:p>
          <w:p w:rsidR="004A5327" w:rsidRPr="00C46344" w:rsidRDefault="004A5327" w:rsidP="00C46344">
            <w:pPr>
              <w:spacing w:line="360" w:lineRule="auto"/>
              <w:ind w:left="360"/>
              <w:jc w:val="both"/>
              <w:rPr>
                <w:rFonts w:ascii="Bookman Old Style" w:hAnsi="Bookman Old Style" w:cs="Arial"/>
                <w:sz w:val="24"/>
                <w:szCs w:val="24"/>
              </w:rPr>
            </w:pPr>
          </w:p>
        </w:tc>
      </w:tr>
      <w:tr w:rsidR="004A5327" w:rsidRPr="00F251B0" w:rsidTr="002128A6">
        <w:tc>
          <w:tcPr>
            <w:tcW w:w="709" w:type="dxa"/>
          </w:tcPr>
          <w:p w:rsidR="004A5327" w:rsidRPr="00F251B0"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7</w:t>
            </w:r>
          </w:p>
        </w:tc>
        <w:tc>
          <w:tcPr>
            <w:tcW w:w="3119" w:type="dxa"/>
          </w:tcPr>
          <w:p w:rsidR="004A5327" w:rsidRPr="00F251B0"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 xml:space="preserve">PT.Arta Surya Indotama </w:t>
            </w:r>
          </w:p>
        </w:tc>
        <w:tc>
          <w:tcPr>
            <w:tcW w:w="3827" w:type="dxa"/>
          </w:tcPr>
          <w:p w:rsidR="004A5327"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Revitalisasi lampu Penerangan Jalan Umum di Kota Surakarta</w:t>
            </w:r>
          </w:p>
          <w:p w:rsidR="004A5327" w:rsidRPr="00F251B0" w:rsidRDefault="004A5327" w:rsidP="00F251B0">
            <w:pPr>
              <w:spacing w:line="360" w:lineRule="auto"/>
              <w:jc w:val="both"/>
              <w:rPr>
                <w:rFonts w:ascii="Bookman Old Style" w:hAnsi="Bookman Old Style" w:cs="Arial"/>
                <w:sz w:val="24"/>
                <w:szCs w:val="24"/>
              </w:rPr>
            </w:pPr>
          </w:p>
        </w:tc>
        <w:tc>
          <w:tcPr>
            <w:tcW w:w="4961" w:type="dxa"/>
          </w:tcPr>
          <w:p w:rsidR="004A5327" w:rsidRDefault="004A5327" w:rsidP="00001628">
            <w:pPr>
              <w:spacing w:line="360" w:lineRule="auto"/>
              <w:jc w:val="both"/>
              <w:rPr>
                <w:rFonts w:ascii="Bookman Old Style" w:hAnsi="Bookman Old Style" w:cs="Arial"/>
                <w:sz w:val="24"/>
                <w:szCs w:val="24"/>
              </w:rPr>
            </w:pPr>
            <w:r>
              <w:rPr>
                <w:rFonts w:ascii="Bookman Old Style" w:hAnsi="Bookman Old Style" w:cs="Arial"/>
                <w:sz w:val="24"/>
                <w:szCs w:val="24"/>
              </w:rPr>
              <w:t>Belum ditindaklanjuti oleh Perangkat Daerah</w:t>
            </w:r>
            <w:r w:rsidRPr="00F251B0">
              <w:rPr>
                <w:rFonts w:ascii="Bookman Old Style" w:hAnsi="Bookman Old Style" w:cs="Arial"/>
                <w:sz w:val="24"/>
                <w:szCs w:val="24"/>
              </w:rPr>
              <w:t xml:space="preserve"> </w:t>
            </w:r>
          </w:p>
          <w:p w:rsidR="004A5327" w:rsidRDefault="004A5327" w:rsidP="00001628">
            <w:pPr>
              <w:spacing w:line="360" w:lineRule="auto"/>
              <w:jc w:val="both"/>
              <w:rPr>
                <w:rFonts w:ascii="Bookman Old Style" w:hAnsi="Bookman Old Style" w:cs="Arial"/>
                <w:sz w:val="24"/>
                <w:szCs w:val="24"/>
              </w:rPr>
            </w:pPr>
          </w:p>
          <w:p w:rsidR="004A5327" w:rsidRPr="004A5327" w:rsidRDefault="004A5327" w:rsidP="00B9633F">
            <w:pPr>
              <w:spacing w:line="360" w:lineRule="auto"/>
              <w:jc w:val="both"/>
              <w:rPr>
                <w:rFonts w:ascii="Bookman Old Style" w:hAnsi="Bookman Old Style" w:cs="Arial"/>
                <w:b/>
                <w:sz w:val="24"/>
                <w:szCs w:val="24"/>
              </w:rPr>
            </w:pPr>
          </w:p>
        </w:tc>
      </w:tr>
      <w:tr w:rsidR="004A5327" w:rsidRPr="00F251B0" w:rsidTr="002128A6">
        <w:tc>
          <w:tcPr>
            <w:tcW w:w="709" w:type="dxa"/>
          </w:tcPr>
          <w:p w:rsidR="004A5327" w:rsidRPr="00F251B0"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8</w:t>
            </w:r>
          </w:p>
        </w:tc>
        <w:tc>
          <w:tcPr>
            <w:tcW w:w="3119" w:type="dxa"/>
          </w:tcPr>
          <w:p w:rsidR="004A5327" w:rsidRPr="00F251B0"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 xml:space="preserve">Sekretariat Asosiasi kelompok Swadaya Masyarakat Sanitasi Seluruh Indonesia </w:t>
            </w:r>
            <w:r w:rsidRPr="00F251B0">
              <w:rPr>
                <w:rFonts w:ascii="Bookman Old Style" w:hAnsi="Bookman Old Style" w:cs="Arial"/>
                <w:sz w:val="24"/>
                <w:szCs w:val="24"/>
              </w:rPr>
              <w:lastRenderedPageBreak/>
              <w:t>(AKSANSI)</w:t>
            </w:r>
          </w:p>
        </w:tc>
        <w:tc>
          <w:tcPr>
            <w:tcW w:w="3827" w:type="dxa"/>
          </w:tcPr>
          <w:p w:rsidR="004A5327" w:rsidRPr="00F251B0"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lastRenderedPageBreak/>
              <w:t xml:space="preserve">Pengelolaan dan Pengembangan Sarana Sanitasi Berbasis Masyarakat yang Berkelanjutan di Kota </w:t>
            </w:r>
            <w:r w:rsidRPr="00F251B0">
              <w:rPr>
                <w:rFonts w:ascii="Bookman Old Style" w:hAnsi="Bookman Old Style" w:cs="Arial"/>
                <w:sz w:val="24"/>
                <w:szCs w:val="24"/>
              </w:rPr>
              <w:lastRenderedPageBreak/>
              <w:t>Surakarta</w:t>
            </w:r>
          </w:p>
        </w:tc>
        <w:tc>
          <w:tcPr>
            <w:tcW w:w="4961" w:type="dxa"/>
          </w:tcPr>
          <w:p w:rsidR="004A5327" w:rsidRDefault="004A5327" w:rsidP="00001628">
            <w:pPr>
              <w:spacing w:line="360" w:lineRule="auto"/>
              <w:jc w:val="both"/>
              <w:rPr>
                <w:rFonts w:ascii="Bookman Old Style" w:hAnsi="Bookman Old Style" w:cs="Arial"/>
                <w:sz w:val="24"/>
                <w:szCs w:val="24"/>
              </w:rPr>
            </w:pPr>
            <w:r>
              <w:rPr>
                <w:rFonts w:ascii="Bookman Old Style" w:hAnsi="Bookman Old Style" w:cs="Arial"/>
                <w:sz w:val="24"/>
                <w:szCs w:val="24"/>
              </w:rPr>
              <w:lastRenderedPageBreak/>
              <w:t>Belum ditindaklanjuti oleh Perangkat Daerah</w:t>
            </w:r>
            <w:r w:rsidRPr="00F251B0">
              <w:rPr>
                <w:rFonts w:ascii="Bookman Old Style" w:hAnsi="Bookman Old Style" w:cs="Arial"/>
                <w:sz w:val="24"/>
                <w:szCs w:val="24"/>
              </w:rPr>
              <w:t xml:space="preserve"> </w:t>
            </w:r>
          </w:p>
          <w:p w:rsidR="004A5327" w:rsidRDefault="004A5327" w:rsidP="00001628">
            <w:pPr>
              <w:spacing w:line="360" w:lineRule="auto"/>
              <w:jc w:val="both"/>
              <w:rPr>
                <w:rFonts w:ascii="Bookman Old Style" w:hAnsi="Bookman Old Style" w:cs="Arial"/>
                <w:sz w:val="24"/>
                <w:szCs w:val="24"/>
              </w:rPr>
            </w:pPr>
          </w:p>
          <w:p w:rsidR="004A5327" w:rsidRPr="004A5327" w:rsidRDefault="004A5327" w:rsidP="00001628">
            <w:pPr>
              <w:spacing w:line="360" w:lineRule="auto"/>
              <w:jc w:val="both"/>
              <w:rPr>
                <w:rFonts w:ascii="Bookman Old Style" w:hAnsi="Bookman Old Style" w:cs="Arial"/>
                <w:b/>
                <w:sz w:val="24"/>
                <w:szCs w:val="24"/>
              </w:rPr>
            </w:pPr>
          </w:p>
        </w:tc>
      </w:tr>
      <w:tr w:rsidR="004A5327" w:rsidRPr="00F251B0" w:rsidTr="002128A6">
        <w:tc>
          <w:tcPr>
            <w:tcW w:w="709" w:type="dxa"/>
          </w:tcPr>
          <w:p w:rsidR="004A5327" w:rsidRPr="00F251B0"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lastRenderedPageBreak/>
              <w:t>9</w:t>
            </w:r>
          </w:p>
        </w:tc>
        <w:tc>
          <w:tcPr>
            <w:tcW w:w="3119" w:type="dxa"/>
          </w:tcPr>
          <w:p w:rsidR="004A5327" w:rsidRPr="00F251B0" w:rsidRDefault="004A5327" w:rsidP="00F251B0">
            <w:pPr>
              <w:spacing w:line="360" w:lineRule="auto"/>
              <w:jc w:val="both"/>
              <w:rPr>
                <w:rFonts w:ascii="Bookman Old Style" w:hAnsi="Bookman Old Style" w:cs="Arial"/>
                <w:sz w:val="24"/>
                <w:szCs w:val="24"/>
              </w:rPr>
            </w:pPr>
            <w:r>
              <w:rPr>
                <w:rFonts w:ascii="Bookman Old Style" w:hAnsi="Bookman Old Style" w:cs="Arial"/>
                <w:sz w:val="24"/>
                <w:szCs w:val="24"/>
              </w:rPr>
              <w:t>57</w:t>
            </w:r>
            <w:r w:rsidRPr="00F251B0">
              <w:rPr>
                <w:rFonts w:ascii="Bookman Old Style" w:hAnsi="Bookman Old Style" w:cs="Arial"/>
                <w:sz w:val="24"/>
                <w:szCs w:val="24"/>
              </w:rPr>
              <w:t xml:space="preserve"> Stakeholder di Kota Surakarta (Kusuma Sahid prince Hotel, YMI Kurnia, Toga Mas, Gramedia Solo, Bakso Alex dll) </w:t>
            </w:r>
          </w:p>
        </w:tc>
        <w:tc>
          <w:tcPr>
            <w:tcW w:w="3827" w:type="dxa"/>
          </w:tcPr>
          <w:p w:rsidR="004A5327" w:rsidRPr="00F251B0"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Penggunaan Kartu Insentif Anak Dalam Rangka Pelayanan Kependudukan</w:t>
            </w:r>
          </w:p>
        </w:tc>
        <w:tc>
          <w:tcPr>
            <w:tcW w:w="4961" w:type="dxa"/>
          </w:tcPr>
          <w:p w:rsidR="004A5327" w:rsidRDefault="004A5327" w:rsidP="00BB17E0">
            <w:pPr>
              <w:pStyle w:val="ListParagraph"/>
              <w:numPr>
                <w:ilvl w:val="0"/>
                <w:numId w:val="28"/>
              </w:numPr>
              <w:spacing w:line="360" w:lineRule="auto"/>
              <w:ind w:left="317" w:hanging="284"/>
              <w:jc w:val="both"/>
              <w:rPr>
                <w:rFonts w:ascii="Bookman Old Style" w:hAnsi="Bookman Old Style" w:cs="Arial"/>
                <w:sz w:val="24"/>
                <w:szCs w:val="24"/>
              </w:rPr>
            </w:pPr>
            <w:r>
              <w:rPr>
                <w:rFonts w:ascii="Bookman Old Style" w:hAnsi="Bookman Old Style" w:cs="Arial"/>
                <w:sz w:val="24"/>
                <w:szCs w:val="24"/>
              </w:rPr>
              <w:t>Pemberian diskon khusus</w:t>
            </w:r>
          </w:p>
          <w:p w:rsidR="004A5327" w:rsidRPr="00BB17E0" w:rsidRDefault="004A5327" w:rsidP="00BB17E0">
            <w:pPr>
              <w:pStyle w:val="ListParagraph"/>
              <w:numPr>
                <w:ilvl w:val="0"/>
                <w:numId w:val="28"/>
              </w:numPr>
              <w:spacing w:line="360" w:lineRule="auto"/>
              <w:ind w:left="317" w:hanging="284"/>
              <w:jc w:val="both"/>
              <w:rPr>
                <w:rFonts w:ascii="Bookman Old Style" w:hAnsi="Bookman Old Style" w:cs="Arial"/>
                <w:sz w:val="24"/>
                <w:szCs w:val="24"/>
              </w:rPr>
            </w:pPr>
            <w:r>
              <w:rPr>
                <w:rFonts w:ascii="Bookman Old Style" w:hAnsi="Bookman Old Style" w:cs="Arial"/>
                <w:sz w:val="24"/>
                <w:szCs w:val="24"/>
              </w:rPr>
              <w:t>Pemberian beasiswa</w:t>
            </w:r>
          </w:p>
        </w:tc>
      </w:tr>
      <w:tr w:rsidR="004A5327" w:rsidRPr="00F251B0" w:rsidTr="002128A6">
        <w:tc>
          <w:tcPr>
            <w:tcW w:w="709" w:type="dxa"/>
          </w:tcPr>
          <w:p w:rsidR="004A5327" w:rsidRPr="00F251B0" w:rsidRDefault="004A5327" w:rsidP="00F251B0">
            <w:pPr>
              <w:spacing w:line="360" w:lineRule="auto"/>
              <w:jc w:val="both"/>
              <w:rPr>
                <w:rFonts w:ascii="Bookman Old Style" w:hAnsi="Bookman Old Style" w:cs="Arial"/>
                <w:sz w:val="24"/>
                <w:szCs w:val="24"/>
              </w:rPr>
            </w:pPr>
            <w:r w:rsidRPr="00F251B0">
              <w:rPr>
                <w:rFonts w:ascii="Bookman Old Style" w:hAnsi="Bookman Old Style" w:cs="Arial"/>
                <w:sz w:val="24"/>
                <w:szCs w:val="24"/>
              </w:rPr>
              <w:t>10</w:t>
            </w:r>
          </w:p>
        </w:tc>
        <w:tc>
          <w:tcPr>
            <w:tcW w:w="3119" w:type="dxa"/>
          </w:tcPr>
          <w:p w:rsidR="004A5327" w:rsidRPr="00F251B0" w:rsidRDefault="004A5327" w:rsidP="00F251B0">
            <w:pPr>
              <w:spacing w:line="360" w:lineRule="auto"/>
              <w:jc w:val="both"/>
              <w:rPr>
                <w:rFonts w:ascii="Bookman Old Style" w:hAnsi="Bookman Old Style" w:cs="Arial"/>
                <w:sz w:val="24"/>
                <w:szCs w:val="24"/>
              </w:rPr>
            </w:pPr>
            <w:r w:rsidRPr="00A43CB1">
              <w:rPr>
                <w:rFonts w:ascii="Bookman Old Style" w:hAnsi="Bookman Old Style"/>
                <w:sz w:val="24"/>
                <w:szCs w:val="24"/>
              </w:rPr>
              <w:t>PT. Bengawan Solo Trans</w:t>
            </w:r>
          </w:p>
        </w:tc>
        <w:tc>
          <w:tcPr>
            <w:tcW w:w="3827" w:type="dxa"/>
          </w:tcPr>
          <w:p w:rsidR="004A5327" w:rsidRDefault="004A5327" w:rsidP="00001628">
            <w:pPr>
              <w:spacing w:line="360" w:lineRule="auto"/>
              <w:rPr>
                <w:rFonts w:ascii="Bookman Old Style" w:hAnsi="Bookman Old Style"/>
                <w:sz w:val="24"/>
                <w:szCs w:val="24"/>
              </w:rPr>
            </w:pPr>
            <w:r w:rsidRPr="0031703D">
              <w:rPr>
                <w:rFonts w:ascii="Bookman Old Style" w:hAnsi="Bookman Old Style"/>
                <w:sz w:val="24"/>
                <w:szCs w:val="24"/>
              </w:rPr>
              <w:t xml:space="preserve">Kerjasama Pengelolaan Pelayanan Angkutan Massal </w:t>
            </w:r>
            <w:r>
              <w:rPr>
                <w:rFonts w:ascii="Bookman Old Style" w:hAnsi="Bookman Old Style"/>
                <w:sz w:val="24"/>
                <w:szCs w:val="24"/>
              </w:rPr>
              <w:t>Berbasis Jalan Wilayah Perkotaan</w:t>
            </w:r>
            <w:r w:rsidRPr="0031703D">
              <w:rPr>
                <w:rFonts w:ascii="Bookman Old Style" w:hAnsi="Bookman Old Style"/>
                <w:sz w:val="24"/>
                <w:szCs w:val="24"/>
              </w:rPr>
              <w:t xml:space="preserve"> Surakarta</w:t>
            </w:r>
            <w:r w:rsidRPr="00A43CB1">
              <w:rPr>
                <w:rFonts w:ascii="Bookman Old Style" w:hAnsi="Bookman Old Style"/>
                <w:sz w:val="24"/>
                <w:szCs w:val="24"/>
              </w:rPr>
              <w:t>.</w:t>
            </w:r>
          </w:p>
          <w:p w:rsidR="004A5327" w:rsidRPr="005861C7" w:rsidRDefault="004A5327" w:rsidP="00001628">
            <w:pPr>
              <w:spacing w:line="360" w:lineRule="auto"/>
              <w:rPr>
                <w:rFonts w:ascii="Bookman Old Style" w:hAnsi="Bookman Old Style"/>
                <w:sz w:val="24"/>
                <w:szCs w:val="24"/>
              </w:rPr>
            </w:pPr>
          </w:p>
        </w:tc>
        <w:tc>
          <w:tcPr>
            <w:tcW w:w="4961" w:type="dxa"/>
          </w:tcPr>
          <w:p w:rsidR="004A5327" w:rsidRPr="00F251B0" w:rsidRDefault="004A5327" w:rsidP="00F251B0">
            <w:pPr>
              <w:spacing w:line="360" w:lineRule="auto"/>
              <w:jc w:val="both"/>
              <w:rPr>
                <w:rFonts w:ascii="Bookman Old Style" w:hAnsi="Bookman Old Style" w:cs="Arial"/>
                <w:sz w:val="24"/>
                <w:szCs w:val="24"/>
              </w:rPr>
            </w:pPr>
            <w:r w:rsidRPr="004A5327">
              <w:rPr>
                <w:rFonts w:ascii="Bookman Old Style" w:hAnsi="Bookman Old Style" w:cs="Arial"/>
                <w:sz w:val="24"/>
                <w:szCs w:val="24"/>
              </w:rPr>
              <w:t>Layanan BST Koridor II</w:t>
            </w:r>
          </w:p>
        </w:tc>
      </w:tr>
      <w:tr w:rsidR="004A5327" w:rsidRPr="00F251B0" w:rsidTr="002128A6">
        <w:tc>
          <w:tcPr>
            <w:tcW w:w="709" w:type="dxa"/>
          </w:tcPr>
          <w:p w:rsidR="004A5327" w:rsidRPr="00F251B0" w:rsidRDefault="004A5327" w:rsidP="00F251B0">
            <w:pPr>
              <w:spacing w:line="360" w:lineRule="auto"/>
              <w:jc w:val="both"/>
              <w:rPr>
                <w:rFonts w:ascii="Bookman Old Style" w:hAnsi="Bookman Old Style" w:cs="Arial"/>
                <w:sz w:val="24"/>
                <w:szCs w:val="24"/>
              </w:rPr>
            </w:pPr>
            <w:r>
              <w:rPr>
                <w:rFonts w:ascii="Bookman Old Style" w:hAnsi="Bookman Old Style" w:cs="Arial"/>
                <w:sz w:val="24"/>
                <w:szCs w:val="24"/>
              </w:rPr>
              <w:t>11</w:t>
            </w:r>
          </w:p>
        </w:tc>
        <w:tc>
          <w:tcPr>
            <w:tcW w:w="3119" w:type="dxa"/>
          </w:tcPr>
          <w:p w:rsidR="004A5327" w:rsidRPr="0004677C" w:rsidRDefault="004A5327" w:rsidP="00001628">
            <w:pPr>
              <w:spacing w:line="360" w:lineRule="auto"/>
              <w:rPr>
                <w:rFonts w:ascii="Bookman Old Style" w:hAnsi="Bookman Old Style"/>
                <w:sz w:val="24"/>
                <w:szCs w:val="24"/>
              </w:rPr>
            </w:pPr>
            <w:r w:rsidRPr="00504714">
              <w:rPr>
                <w:rFonts w:ascii="Bookman Old Style" w:hAnsi="Bookman Old Style"/>
                <w:sz w:val="24"/>
                <w:szCs w:val="24"/>
              </w:rPr>
              <w:t>PT. Bank Rakyat Indonesia (Persero) Tbk Kantor Cabang Yogyakarta</w:t>
            </w:r>
          </w:p>
        </w:tc>
        <w:tc>
          <w:tcPr>
            <w:tcW w:w="3827" w:type="dxa"/>
          </w:tcPr>
          <w:p w:rsidR="004A5327" w:rsidRPr="00ED7687" w:rsidRDefault="004A5327" w:rsidP="00001628">
            <w:pPr>
              <w:spacing w:line="360" w:lineRule="auto"/>
              <w:rPr>
                <w:rFonts w:ascii="Bookman Old Style" w:hAnsi="Bookman Old Style"/>
                <w:sz w:val="24"/>
                <w:szCs w:val="24"/>
              </w:rPr>
            </w:pPr>
            <w:r w:rsidRPr="00504714">
              <w:rPr>
                <w:rFonts w:ascii="Bookman Old Style" w:hAnsi="Bookman Old Style"/>
                <w:sz w:val="24"/>
                <w:szCs w:val="24"/>
              </w:rPr>
              <w:t>Percepatan Pelayanan Penerbitan Izin Usaha Mikro Kecil (IUMK) Dan Kartu Izin Usaha Mikro Kecil (IUMK) Di Kota Surakarta</w:t>
            </w:r>
          </w:p>
          <w:p w:rsidR="004A5327" w:rsidRPr="0004677C" w:rsidRDefault="004A5327" w:rsidP="00001628">
            <w:pPr>
              <w:spacing w:line="360" w:lineRule="auto"/>
              <w:rPr>
                <w:rFonts w:ascii="Bookman Old Style" w:hAnsi="Bookman Old Style"/>
                <w:sz w:val="24"/>
                <w:szCs w:val="24"/>
              </w:rPr>
            </w:pPr>
          </w:p>
        </w:tc>
        <w:tc>
          <w:tcPr>
            <w:tcW w:w="4961" w:type="dxa"/>
          </w:tcPr>
          <w:p w:rsidR="004A5327" w:rsidRDefault="004A5327" w:rsidP="00001628">
            <w:pPr>
              <w:spacing w:line="360" w:lineRule="auto"/>
              <w:jc w:val="both"/>
              <w:rPr>
                <w:rFonts w:ascii="Bookman Old Style" w:hAnsi="Bookman Old Style" w:cs="Arial"/>
                <w:sz w:val="24"/>
                <w:szCs w:val="24"/>
              </w:rPr>
            </w:pPr>
            <w:r>
              <w:rPr>
                <w:rFonts w:ascii="Bookman Old Style" w:hAnsi="Bookman Old Style" w:cs="Arial"/>
                <w:sz w:val="24"/>
                <w:szCs w:val="24"/>
              </w:rPr>
              <w:t>Belum ditindaklanjuti oleh Perangkat Daerah</w:t>
            </w:r>
            <w:r w:rsidRPr="00F251B0">
              <w:rPr>
                <w:rFonts w:ascii="Bookman Old Style" w:hAnsi="Bookman Old Style" w:cs="Arial"/>
                <w:sz w:val="24"/>
                <w:szCs w:val="24"/>
              </w:rPr>
              <w:t xml:space="preserve"> </w:t>
            </w:r>
          </w:p>
          <w:p w:rsidR="004A5327" w:rsidRDefault="004A5327" w:rsidP="00001628">
            <w:pPr>
              <w:spacing w:line="360" w:lineRule="auto"/>
              <w:jc w:val="both"/>
              <w:rPr>
                <w:rFonts w:ascii="Bookman Old Style" w:hAnsi="Bookman Old Style" w:cs="Arial"/>
                <w:sz w:val="24"/>
                <w:szCs w:val="24"/>
              </w:rPr>
            </w:pPr>
          </w:p>
          <w:p w:rsidR="004A5327" w:rsidRPr="004A5327" w:rsidRDefault="004A5327" w:rsidP="00001628">
            <w:pPr>
              <w:spacing w:line="360" w:lineRule="auto"/>
              <w:jc w:val="both"/>
              <w:rPr>
                <w:rFonts w:ascii="Bookman Old Style" w:hAnsi="Bookman Old Style" w:cs="Arial"/>
                <w:b/>
                <w:sz w:val="24"/>
                <w:szCs w:val="24"/>
              </w:rPr>
            </w:pPr>
          </w:p>
        </w:tc>
      </w:tr>
      <w:tr w:rsidR="004A5327" w:rsidRPr="00F251B0" w:rsidTr="002128A6">
        <w:tc>
          <w:tcPr>
            <w:tcW w:w="709" w:type="dxa"/>
          </w:tcPr>
          <w:p w:rsidR="004A5327" w:rsidRDefault="004A5327" w:rsidP="00F251B0">
            <w:pPr>
              <w:spacing w:line="360" w:lineRule="auto"/>
              <w:jc w:val="both"/>
              <w:rPr>
                <w:rFonts w:ascii="Bookman Old Style" w:hAnsi="Bookman Old Style" w:cs="Arial"/>
                <w:sz w:val="24"/>
                <w:szCs w:val="24"/>
              </w:rPr>
            </w:pPr>
            <w:r>
              <w:rPr>
                <w:rFonts w:ascii="Bookman Old Style" w:hAnsi="Bookman Old Style" w:cs="Arial"/>
                <w:sz w:val="24"/>
                <w:szCs w:val="24"/>
              </w:rPr>
              <w:t>12</w:t>
            </w:r>
          </w:p>
        </w:tc>
        <w:tc>
          <w:tcPr>
            <w:tcW w:w="3119" w:type="dxa"/>
          </w:tcPr>
          <w:p w:rsidR="004A5327" w:rsidRPr="00764E22" w:rsidRDefault="004A5327" w:rsidP="00001628">
            <w:pPr>
              <w:spacing w:line="360" w:lineRule="auto"/>
              <w:rPr>
                <w:rFonts w:ascii="Bookman Old Style" w:hAnsi="Bookman Old Style"/>
                <w:sz w:val="24"/>
                <w:szCs w:val="24"/>
              </w:rPr>
            </w:pPr>
            <w:r w:rsidRPr="00963CA0">
              <w:rPr>
                <w:rFonts w:ascii="Bookman Old Style" w:hAnsi="Bookman Old Style"/>
                <w:iCs/>
                <w:sz w:val="24"/>
                <w:szCs w:val="24"/>
              </w:rPr>
              <w:t>PT. Telekomunikasi Indonesia, Tbk</w:t>
            </w:r>
          </w:p>
        </w:tc>
        <w:tc>
          <w:tcPr>
            <w:tcW w:w="3827" w:type="dxa"/>
          </w:tcPr>
          <w:p w:rsidR="004A5327" w:rsidRDefault="004A5327" w:rsidP="00001628">
            <w:pPr>
              <w:spacing w:line="360" w:lineRule="auto"/>
              <w:rPr>
                <w:rFonts w:ascii="Bookman Old Style" w:hAnsi="Bookman Old Style"/>
                <w:iCs/>
                <w:sz w:val="24"/>
                <w:szCs w:val="24"/>
              </w:rPr>
            </w:pPr>
            <w:r w:rsidRPr="00AF2C98">
              <w:rPr>
                <w:rFonts w:ascii="Bookman Old Style" w:hAnsi="Bookman Old Style"/>
                <w:iCs/>
                <w:sz w:val="24"/>
                <w:szCs w:val="24"/>
              </w:rPr>
              <w:t xml:space="preserve">Peningkatan Pelayanan Publik Melalui Media Teknologi </w:t>
            </w:r>
            <w:r w:rsidRPr="00AF2C98">
              <w:rPr>
                <w:rFonts w:ascii="Bookman Old Style" w:hAnsi="Bookman Old Style"/>
                <w:iCs/>
                <w:sz w:val="24"/>
                <w:szCs w:val="24"/>
              </w:rPr>
              <w:lastRenderedPageBreak/>
              <w:t>Informasi Dan Komunikasi</w:t>
            </w:r>
          </w:p>
          <w:p w:rsidR="004A5327" w:rsidRPr="00764E22" w:rsidRDefault="004A5327" w:rsidP="00001628">
            <w:pPr>
              <w:spacing w:line="360" w:lineRule="auto"/>
              <w:rPr>
                <w:rFonts w:ascii="Bookman Old Style" w:hAnsi="Bookman Old Style"/>
                <w:sz w:val="24"/>
                <w:szCs w:val="24"/>
                <w:lang w:val="pl-PL"/>
              </w:rPr>
            </w:pPr>
          </w:p>
        </w:tc>
        <w:tc>
          <w:tcPr>
            <w:tcW w:w="4961" w:type="dxa"/>
          </w:tcPr>
          <w:p w:rsidR="004A5327" w:rsidRDefault="004A5327" w:rsidP="007F1A76">
            <w:pPr>
              <w:pStyle w:val="ListParagraph"/>
              <w:numPr>
                <w:ilvl w:val="0"/>
                <w:numId w:val="35"/>
              </w:numPr>
              <w:spacing w:line="360" w:lineRule="auto"/>
              <w:ind w:left="359" w:hanging="284"/>
              <w:rPr>
                <w:rFonts w:ascii="Bookman Old Style" w:hAnsi="Bookman Old Style" w:cs="Arial"/>
                <w:sz w:val="24"/>
                <w:szCs w:val="24"/>
              </w:rPr>
            </w:pPr>
            <w:r w:rsidRPr="00AF2C98">
              <w:rPr>
                <w:rFonts w:ascii="Bookman Old Style" w:hAnsi="Bookman Old Style" w:cs="Arial"/>
                <w:sz w:val="24"/>
                <w:szCs w:val="24"/>
              </w:rPr>
              <w:lastRenderedPageBreak/>
              <w:t xml:space="preserve">Pelatihan Perdagangan Online Untuk Industri Kecil Menengah Kota </w:t>
            </w:r>
            <w:r w:rsidRPr="00AF2C98">
              <w:rPr>
                <w:rFonts w:ascii="Bookman Old Style" w:hAnsi="Bookman Old Style" w:cs="Arial"/>
                <w:sz w:val="24"/>
                <w:szCs w:val="24"/>
              </w:rPr>
              <w:lastRenderedPageBreak/>
              <w:t>Surakarta</w:t>
            </w:r>
          </w:p>
          <w:p w:rsidR="004A5327" w:rsidRPr="007F1A76" w:rsidRDefault="004A5327" w:rsidP="007F1A76">
            <w:pPr>
              <w:pStyle w:val="ListParagraph"/>
              <w:numPr>
                <w:ilvl w:val="0"/>
                <w:numId w:val="34"/>
              </w:numPr>
              <w:spacing w:line="360" w:lineRule="auto"/>
              <w:ind w:left="317" w:hanging="284"/>
              <w:jc w:val="both"/>
              <w:rPr>
                <w:rFonts w:ascii="Bookman Old Style" w:hAnsi="Bookman Old Style" w:cs="Arial"/>
                <w:sz w:val="24"/>
                <w:szCs w:val="24"/>
              </w:rPr>
            </w:pPr>
            <w:r w:rsidRPr="00AF2C98">
              <w:rPr>
                <w:rFonts w:ascii="Bookman Old Style" w:hAnsi="Bookman Old Style" w:cs="Arial"/>
                <w:sz w:val="24"/>
                <w:szCs w:val="24"/>
                <w:lang w:val="id-ID"/>
              </w:rPr>
              <w:t xml:space="preserve">Pengembangan Dan Implentasi </w:t>
            </w:r>
            <w:r>
              <w:rPr>
                <w:rFonts w:ascii="Bookman Old Style" w:hAnsi="Bookman Old Style" w:cs="Arial"/>
                <w:sz w:val="24"/>
                <w:szCs w:val="24"/>
                <w:lang w:val="id-ID"/>
              </w:rPr>
              <w:t>Solo Smart Ci</w:t>
            </w:r>
            <w:r>
              <w:rPr>
                <w:rFonts w:ascii="Bookman Old Style" w:hAnsi="Bookman Old Style" w:cs="Arial"/>
                <w:sz w:val="24"/>
                <w:szCs w:val="24"/>
              </w:rPr>
              <w:t>ty</w:t>
            </w:r>
            <w:r w:rsidRPr="00AF2C98">
              <w:rPr>
                <w:rFonts w:ascii="Bookman Old Style" w:hAnsi="Bookman Old Style" w:cs="Arial"/>
                <w:sz w:val="24"/>
                <w:szCs w:val="24"/>
                <w:lang w:val="id-ID"/>
              </w:rPr>
              <w:t xml:space="preserve"> Melalui Media Teknologi Informasi Dan Komunikasi</w:t>
            </w:r>
          </w:p>
          <w:p w:rsidR="004A5327" w:rsidRDefault="004A5327" w:rsidP="007F1A76">
            <w:pPr>
              <w:pStyle w:val="ListParagraph"/>
              <w:numPr>
                <w:ilvl w:val="0"/>
                <w:numId w:val="34"/>
              </w:numPr>
              <w:spacing w:line="360" w:lineRule="auto"/>
              <w:ind w:left="317" w:hanging="284"/>
              <w:jc w:val="both"/>
              <w:rPr>
                <w:rFonts w:ascii="Bookman Old Style" w:hAnsi="Bookman Old Style" w:cs="Arial"/>
                <w:sz w:val="24"/>
                <w:szCs w:val="24"/>
              </w:rPr>
            </w:pPr>
            <w:r>
              <w:rPr>
                <w:rFonts w:ascii="Bookman Old Style" w:hAnsi="Bookman Old Style" w:cs="Arial"/>
                <w:sz w:val="24"/>
                <w:szCs w:val="24"/>
              </w:rPr>
              <w:t>Pembinaan dan pengembangan jaringan komunikasi dan informasi paket pekerjaan langganan hotspot</w:t>
            </w:r>
          </w:p>
          <w:p w:rsidR="004A5327" w:rsidRDefault="004A5327" w:rsidP="007F1A76">
            <w:pPr>
              <w:pStyle w:val="ListParagraph"/>
              <w:numPr>
                <w:ilvl w:val="0"/>
                <w:numId w:val="34"/>
              </w:numPr>
              <w:spacing w:line="360" w:lineRule="auto"/>
              <w:ind w:left="317" w:hanging="284"/>
              <w:jc w:val="both"/>
              <w:rPr>
                <w:rFonts w:ascii="Bookman Old Style" w:hAnsi="Bookman Old Style" w:cs="Arial"/>
                <w:sz w:val="24"/>
                <w:szCs w:val="24"/>
              </w:rPr>
            </w:pPr>
            <w:r>
              <w:rPr>
                <w:rFonts w:ascii="Bookman Old Style" w:hAnsi="Bookman Old Style" w:cs="Arial"/>
                <w:sz w:val="24"/>
                <w:szCs w:val="24"/>
              </w:rPr>
              <w:t>Pembinaan dan pengembangan jaringan komunikasi dan informasi paket pekerjaan langganan internet pemkot</w:t>
            </w:r>
          </w:p>
          <w:p w:rsidR="004A5327" w:rsidRPr="007F1A76" w:rsidRDefault="004A5327" w:rsidP="007F1A76">
            <w:pPr>
              <w:pStyle w:val="ListParagraph"/>
              <w:spacing w:line="360" w:lineRule="auto"/>
              <w:ind w:left="317"/>
              <w:jc w:val="both"/>
              <w:rPr>
                <w:rFonts w:ascii="Bookman Old Style" w:hAnsi="Bookman Old Style" w:cs="Arial"/>
                <w:sz w:val="24"/>
                <w:szCs w:val="24"/>
              </w:rPr>
            </w:pPr>
          </w:p>
        </w:tc>
      </w:tr>
      <w:tr w:rsidR="004A5327" w:rsidRPr="00F251B0" w:rsidTr="002128A6">
        <w:tc>
          <w:tcPr>
            <w:tcW w:w="709" w:type="dxa"/>
          </w:tcPr>
          <w:p w:rsidR="004A5327" w:rsidRDefault="004A5327" w:rsidP="00F251B0">
            <w:pPr>
              <w:spacing w:line="360" w:lineRule="auto"/>
              <w:jc w:val="both"/>
              <w:rPr>
                <w:rFonts w:ascii="Bookman Old Style" w:hAnsi="Bookman Old Style" w:cs="Arial"/>
                <w:sz w:val="24"/>
                <w:szCs w:val="24"/>
              </w:rPr>
            </w:pPr>
            <w:r>
              <w:rPr>
                <w:rFonts w:ascii="Bookman Old Style" w:hAnsi="Bookman Old Style" w:cs="Arial"/>
                <w:sz w:val="24"/>
                <w:szCs w:val="24"/>
              </w:rPr>
              <w:lastRenderedPageBreak/>
              <w:t>13</w:t>
            </w:r>
          </w:p>
        </w:tc>
        <w:tc>
          <w:tcPr>
            <w:tcW w:w="3119" w:type="dxa"/>
          </w:tcPr>
          <w:p w:rsidR="004A5327" w:rsidRPr="00764E22" w:rsidRDefault="004A5327" w:rsidP="00001628">
            <w:pPr>
              <w:spacing w:line="360" w:lineRule="auto"/>
              <w:rPr>
                <w:rFonts w:ascii="Bookman Old Style" w:hAnsi="Bookman Old Style"/>
                <w:iCs/>
                <w:sz w:val="24"/>
                <w:szCs w:val="24"/>
              </w:rPr>
            </w:pPr>
            <w:r w:rsidRPr="00AF2C98">
              <w:rPr>
                <w:rFonts w:ascii="Bookman Old Style" w:hAnsi="Bookman Old Style"/>
                <w:iCs/>
                <w:sz w:val="24"/>
                <w:szCs w:val="24"/>
              </w:rPr>
              <w:t>PT. BALITOWER</w:t>
            </w:r>
          </w:p>
        </w:tc>
        <w:tc>
          <w:tcPr>
            <w:tcW w:w="3827" w:type="dxa"/>
          </w:tcPr>
          <w:p w:rsidR="004A5327" w:rsidRDefault="004A5327" w:rsidP="00001628">
            <w:pPr>
              <w:spacing w:line="360" w:lineRule="auto"/>
              <w:rPr>
                <w:rFonts w:ascii="Bookman Old Style" w:hAnsi="Bookman Old Style"/>
                <w:i/>
                <w:iCs/>
                <w:sz w:val="24"/>
                <w:szCs w:val="24"/>
              </w:rPr>
            </w:pPr>
            <w:r w:rsidRPr="00AF2C98">
              <w:rPr>
                <w:rFonts w:ascii="Bookman Old Style" w:hAnsi="Bookman Old Style"/>
                <w:iCs/>
                <w:sz w:val="24"/>
                <w:szCs w:val="24"/>
              </w:rPr>
              <w:t>P</w:t>
            </w:r>
            <w:r>
              <w:rPr>
                <w:rFonts w:ascii="Bookman Old Style" w:hAnsi="Bookman Old Style"/>
                <w:iCs/>
                <w:sz w:val="24"/>
                <w:szCs w:val="24"/>
              </w:rPr>
              <w:t>emanfaatan Barang Milik Daerah b</w:t>
            </w:r>
            <w:r w:rsidRPr="00AF2C98">
              <w:rPr>
                <w:rFonts w:ascii="Bookman Old Style" w:hAnsi="Bookman Old Style"/>
                <w:iCs/>
                <w:sz w:val="24"/>
                <w:szCs w:val="24"/>
              </w:rPr>
              <w:t xml:space="preserve">erupa Tanah  Milik Pemerintah Kota Surakarta </w:t>
            </w:r>
            <w:r>
              <w:rPr>
                <w:rFonts w:ascii="Bookman Old Style" w:hAnsi="Bookman Old Style"/>
                <w:iCs/>
                <w:sz w:val="24"/>
                <w:szCs w:val="24"/>
              </w:rPr>
              <w:t>s</w:t>
            </w:r>
            <w:r w:rsidRPr="00AF2C98">
              <w:rPr>
                <w:rFonts w:ascii="Bookman Old Style" w:hAnsi="Bookman Old Style"/>
                <w:iCs/>
                <w:sz w:val="24"/>
                <w:szCs w:val="24"/>
              </w:rPr>
              <w:t xml:space="preserve">ebagai Penempatan Jaringan </w:t>
            </w:r>
            <w:r w:rsidRPr="00AF2C98">
              <w:rPr>
                <w:rFonts w:ascii="Bookman Old Style" w:hAnsi="Bookman Old Style"/>
                <w:i/>
                <w:iCs/>
                <w:sz w:val="24"/>
                <w:szCs w:val="24"/>
              </w:rPr>
              <w:t>Base Transceiver Station</w:t>
            </w:r>
            <w:r w:rsidRPr="00AF2C98">
              <w:rPr>
                <w:rFonts w:ascii="Bookman Old Style" w:hAnsi="Bookman Old Style"/>
                <w:iCs/>
                <w:sz w:val="24"/>
                <w:szCs w:val="24"/>
              </w:rPr>
              <w:t xml:space="preserve"> (BTS) </w:t>
            </w:r>
            <w:r w:rsidRPr="00AF2C98">
              <w:rPr>
                <w:rFonts w:ascii="Bookman Old Style" w:hAnsi="Bookman Old Style"/>
                <w:i/>
                <w:iCs/>
                <w:sz w:val="24"/>
                <w:szCs w:val="24"/>
              </w:rPr>
              <w:t>Microcell</w:t>
            </w:r>
            <w:r>
              <w:rPr>
                <w:rFonts w:ascii="Bookman Old Style" w:hAnsi="Bookman Old Style"/>
                <w:iCs/>
                <w:sz w:val="24"/>
                <w:szCs w:val="24"/>
              </w:rPr>
              <w:t xml:space="preserve"> d</w:t>
            </w:r>
            <w:r w:rsidRPr="00AF2C98">
              <w:rPr>
                <w:rFonts w:ascii="Bookman Old Style" w:hAnsi="Bookman Old Style"/>
                <w:iCs/>
                <w:sz w:val="24"/>
                <w:szCs w:val="24"/>
              </w:rPr>
              <w:t xml:space="preserve">an </w:t>
            </w:r>
            <w:r w:rsidRPr="00AF2C98">
              <w:rPr>
                <w:rFonts w:ascii="Bookman Old Style" w:hAnsi="Bookman Old Style"/>
                <w:i/>
                <w:iCs/>
                <w:sz w:val="24"/>
                <w:szCs w:val="24"/>
              </w:rPr>
              <w:t>Fiber Optic</w:t>
            </w:r>
          </w:p>
          <w:p w:rsidR="004A5327" w:rsidRPr="00764E22" w:rsidRDefault="004A5327" w:rsidP="00001628">
            <w:pPr>
              <w:spacing w:line="360" w:lineRule="auto"/>
              <w:rPr>
                <w:rFonts w:ascii="Bookman Old Style" w:hAnsi="Bookman Old Style"/>
                <w:iCs/>
                <w:sz w:val="24"/>
                <w:szCs w:val="24"/>
              </w:rPr>
            </w:pPr>
          </w:p>
        </w:tc>
        <w:tc>
          <w:tcPr>
            <w:tcW w:w="4961" w:type="dxa"/>
          </w:tcPr>
          <w:p w:rsidR="004A5327" w:rsidRDefault="004A5327" w:rsidP="00001628">
            <w:pPr>
              <w:spacing w:line="360" w:lineRule="auto"/>
              <w:rPr>
                <w:rFonts w:ascii="Bookman Old Style" w:hAnsi="Bookman Old Style" w:cs="Arial"/>
                <w:sz w:val="24"/>
                <w:szCs w:val="24"/>
              </w:rPr>
            </w:pPr>
            <w:r w:rsidRPr="00AF2C98">
              <w:rPr>
                <w:rFonts w:ascii="Bookman Old Style" w:hAnsi="Bookman Old Style" w:cs="Arial"/>
                <w:sz w:val="24"/>
                <w:szCs w:val="24"/>
              </w:rPr>
              <w:t>Pemanfaatan Operasional Penempatan Jaringan Base Transceiver Stasion (Bts) Microcell Dan Fiber Optik Dengan Metode Kamuflase Dikota Surakarta</w:t>
            </w:r>
          </w:p>
        </w:tc>
      </w:tr>
      <w:tr w:rsidR="004A5327" w:rsidRPr="00F251B0" w:rsidTr="002128A6">
        <w:tc>
          <w:tcPr>
            <w:tcW w:w="709" w:type="dxa"/>
          </w:tcPr>
          <w:p w:rsidR="004A5327" w:rsidRDefault="004A5327" w:rsidP="00F251B0">
            <w:pPr>
              <w:spacing w:line="360" w:lineRule="auto"/>
              <w:jc w:val="both"/>
              <w:rPr>
                <w:rFonts w:ascii="Bookman Old Style" w:hAnsi="Bookman Old Style" w:cs="Arial"/>
                <w:sz w:val="24"/>
                <w:szCs w:val="24"/>
              </w:rPr>
            </w:pPr>
            <w:r>
              <w:rPr>
                <w:rFonts w:ascii="Bookman Old Style" w:hAnsi="Bookman Old Style" w:cs="Arial"/>
                <w:sz w:val="24"/>
                <w:szCs w:val="24"/>
              </w:rPr>
              <w:t>14</w:t>
            </w:r>
          </w:p>
        </w:tc>
        <w:tc>
          <w:tcPr>
            <w:tcW w:w="3119" w:type="dxa"/>
          </w:tcPr>
          <w:p w:rsidR="004A5327" w:rsidRPr="00764E22" w:rsidRDefault="004A5327" w:rsidP="00001628">
            <w:pPr>
              <w:spacing w:line="360" w:lineRule="auto"/>
              <w:rPr>
                <w:rFonts w:ascii="Bookman Old Style" w:hAnsi="Bookman Old Style"/>
                <w:iCs/>
                <w:sz w:val="24"/>
                <w:szCs w:val="24"/>
              </w:rPr>
            </w:pPr>
            <w:r w:rsidRPr="00B30035">
              <w:rPr>
                <w:rFonts w:ascii="Bookman Old Style" w:hAnsi="Bookman Old Style"/>
                <w:iCs/>
                <w:sz w:val="24"/>
                <w:szCs w:val="24"/>
                <w:lang w:val="id-ID"/>
              </w:rPr>
              <w:t>CV. Pramulya Tama</w:t>
            </w:r>
          </w:p>
        </w:tc>
        <w:tc>
          <w:tcPr>
            <w:tcW w:w="3827" w:type="dxa"/>
          </w:tcPr>
          <w:p w:rsidR="004A5327" w:rsidRDefault="004A5327" w:rsidP="00001628">
            <w:pPr>
              <w:spacing w:line="360" w:lineRule="auto"/>
              <w:rPr>
                <w:rFonts w:ascii="Bookman Old Style" w:hAnsi="Bookman Old Style"/>
                <w:iCs/>
                <w:sz w:val="24"/>
                <w:szCs w:val="24"/>
              </w:rPr>
            </w:pPr>
            <w:r w:rsidRPr="00B30035">
              <w:rPr>
                <w:rFonts w:ascii="Bookman Old Style" w:hAnsi="Bookman Old Style"/>
                <w:iCs/>
                <w:sz w:val="24"/>
                <w:szCs w:val="24"/>
                <w:lang w:val="id-ID"/>
              </w:rPr>
              <w:t xml:space="preserve">Sistem Informasi Manajemen </w:t>
            </w:r>
            <w:r w:rsidRPr="00B30035">
              <w:rPr>
                <w:rFonts w:ascii="Bookman Old Style" w:hAnsi="Bookman Old Style"/>
                <w:iCs/>
                <w:sz w:val="24"/>
                <w:szCs w:val="24"/>
                <w:lang w:val="id-ID"/>
              </w:rPr>
              <w:lastRenderedPageBreak/>
              <w:t>Perparkiran Kota Surakarta</w:t>
            </w:r>
          </w:p>
          <w:p w:rsidR="004A5327" w:rsidRPr="002128A6" w:rsidRDefault="004A5327" w:rsidP="00001628">
            <w:pPr>
              <w:spacing w:line="360" w:lineRule="auto"/>
              <w:rPr>
                <w:rFonts w:ascii="Bookman Old Style" w:hAnsi="Bookman Old Style"/>
                <w:iCs/>
                <w:sz w:val="24"/>
                <w:szCs w:val="24"/>
              </w:rPr>
            </w:pPr>
          </w:p>
        </w:tc>
        <w:tc>
          <w:tcPr>
            <w:tcW w:w="4961" w:type="dxa"/>
          </w:tcPr>
          <w:p w:rsidR="004A5327" w:rsidRDefault="004A5327" w:rsidP="00001628">
            <w:pPr>
              <w:spacing w:line="360" w:lineRule="auto"/>
              <w:rPr>
                <w:rFonts w:ascii="Bookman Old Style" w:hAnsi="Bookman Old Style" w:cs="Arial"/>
                <w:sz w:val="24"/>
                <w:szCs w:val="24"/>
              </w:rPr>
            </w:pPr>
            <w:r>
              <w:rPr>
                <w:rFonts w:ascii="Bookman Old Style" w:hAnsi="Bookman Old Style" w:cs="Arial"/>
                <w:sz w:val="24"/>
                <w:szCs w:val="24"/>
              </w:rPr>
              <w:lastRenderedPageBreak/>
              <w:t xml:space="preserve">Penyerahan mesin parkir di UPTD </w:t>
            </w:r>
            <w:r>
              <w:rPr>
                <w:rFonts w:ascii="Bookman Old Style" w:hAnsi="Bookman Old Style" w:cs="Arial"/>
                <w:sz w:val="24"/>
                <w:szCs w:val="24"/>
              </w:rPr>
              <w:lastRenderedPageBreak/>
              <w:t>perparkiran (CSR)</w:t>
            </w:r>
          </w:p>
        </w:tc>
      </w:tr>
      <w:tr w:rsidR="004A5327" w:rsidRPr="00F251B0" w:rsidTr="002128A6">
        <w:tc>
          <w:tcPr>
            <w:tcW w:w="709" w:type="dxa"/>
          </w:tcPr>
          <w:p w:rsidR="004A5327" w:rsidRDefault="004A5327" w:rsidP="00F251B0">
            <w:pPr>
              <w:spacing w:line="360" w:lineRule="auto"/>
              <w:jc w:val="both"/>
              <w:rPr>
                <w:rFonts w:ascii="Bookman Old Style" w:hAnsi="Bookman Old Style" w:cs="Arial"/>
                <w:sz w:val="24"/>
                <w:szCs w:val="24"/>
              </w:rPr>
            </w:pPr>
            <w:r>
              <w:rPr>
                <w:rFonts w:ascii="Bookman Old Style" w:hAnsi="Bookman Old Style" w:cs="Arial"/>
                <w:sz w:val="24"/>
                <w:szCs w:val="24"/>
              </w:rPr>
              <w:lastRenderedPageBreak/>
              <w:t>15</w:t>
            </w:r>
          </w:p>
        </w:tc>
        <w:tc>
          <w:tcPr>
            <w:tcW w:w="3119" w:type="dxa"/>
          </w:tcPr>
          <w:p w:rsidR="004A5327" w:rsidRPr="00B30035" w:rsidRDefault="004A5327" w:rsidP="00001628">
            <w:pPr>
              <w:spacing w:line="360" w:lineRule="auto"/>
              <w:rPr>
                <w:rFonts w:ascii="Bookman Old Style" w:hAnsi="Bookman Old Style"/>
                <w:iCs/>
                <w:sz w:val="24"/>
                <w:szCs w:val="24"/>
                <w:lang w:val="id-ID"/>
              </w:rPr>
            </w:pPr>
            <w:r w:rsidRPr="00B30035">
              <w:rPr>
                <w:rFonts w:ascii="Bookman Old Style" w:hAnsi="Bookman Old Style"/>
                <w:iCs/>
                <w:sz w:val="24"/>
                <w:szCs w:val="24"/>
              </w:rPr>
              <w:t>Konsorsium CITRA METRO-PP</w:t>
            </w:r>
          </w:p>
        </w:tc>
        <w:tc>
          <w:tcPr>
            <w:tcW w:w="3827" w:type="dxa"/>
          </w:tcPr>
          <w:p w:rsidR="004A5327" w:rsidRDefault="004A5327" w:rsidP="00001628">
            <w:pPr>
              <w:spacing w:line="360" w:lineRule="auto"/>
              <w:rPr>
                <w:rFonts w:ascii="Bookman Old Style" w:hAnsi="Bookman Old Style"/>
                <w:iCs/>
                <w:sz w:val="24"/>
                <w:szCs w:val="24"/>
              </w:rPr>
            </w:pPr>
            <w:r w:rsidRPr="00B30035">
              <w:rPr>
                <w:rFonts w:ascii="Bookman Old Style" w:hAnsi="Bookman Old Style"/>
                <w:iCs/>
                <w:sz w:val="24"/>
                <w:szCs w:val="24"/>
                <w:lang w:val="pl-PL"/>
              </w:rPr>
              <w:t xml:space="preserve">Kerjasama Penyediaan Infrastruktur Pengelolaan Sampah Menjadi </w:t>
            </w:r>
            <w:r w:rsidRPr="00B30035">
              <w:rPr>
                <w:rFonts w:ascii="Bookman Old Style" w:hAnsi="Bookman Old Style"/>
                <w:iCs/>
                <w:sz w:val="24"/>
                <w:szCs w:val="24"/>
                <w:lang w:val="id-ID"/>
              </w:rPr>
              <w:t>Listrik</w:t>
            </w:r>
            <w:r>
              <w:rPr>
                <w:rFonts w:ascii="Bookman Old Style" w:hAnsi="Bookman Old Style"/>
                <w:iCs/>
                <w:sz w:val="24"/>
                <w:szCs w:val="24"/>
              </w:rPr>
              <w:t xml:space="preserve"> (pemenang lelang)</w:t>
            </w:r>
          </w:p>
          <w:p w:rsidR="004A5327" w:rsidRPr="00B30035" w:rsidRDefault="004A5327" w:rsidP="00001628">
            <w:pPr>
              <w:spacing w:line="360" w:lineRule="auto"/>
              <w:rPr>
                <w:rFonts w:ascii="Bookman Old Style" w:hAnsi="Bookman Old Style"/>
                <w:iCs/>
                <w:sz w:val="24"/>
                <w:szCs w:val="24"/>
              </w:rPr>
            </w:pPr>
          </w:p>
        </w:tc>
        <w:tc>
          <w:tcPr>
            <w:tcW w:w="4961" w:type="dxa"/>
          </w:tcPr>
          <w:p w:rsidR="004A5327" w:rsidRDefault="00D8696E" w:rsidP="00AA5804">
            <w:pPr>
              <w:pStyle w:val="ListParagraph"/>
              <w:numPr>
                <w:ilvl w:val="0"/>
                <w:numId w:val="38"/>
              </w:numPr>
              <w:spacing w:line="360" w:lineRule="auto"/>
              <w:ind w:left="317" w:hanging="317"/>
              <w:jc w:val="both"/>
              <w:rPr>
                <w:rFonts w:ascii="Bookman Old Style" w:hAnsi="Bookman Old Style" w:cs="Arial"/>
                <w:sz w:val="24"/>
                <w:szCs w:val="24"/>
              </w:rPr>
            </w:pPr>
            <w:r>
              <w:rPr>
                <w:rFonts w:ascii="Bookman Old Style" w:hAnsi="Bookman Old Style" w:cs="Arial"/>
                <w:sz w:val="24"/>
                <w:szCs w:val="24"/>
              </w:rPr>
              <w:t xml:space="preserve">Studi mengenai komposisi sampah TPA Putri Cempo </w:t>
            </w:r>
          </w:p>
          <w:p w:rsidR="00D8696E" w:rsidRDefault="00D8696E" w:rsidP="00AA5804">
            <w:pPr>
              <w:pStyle w:val="ListParagraph"/>
              <w:numPr>
                <w:ilvl w:val="0"/>
                <w:numId w:val="38"/>
              </w:numPr>
              <w:spacing w:line="360" w:lineRule="auto"/>
              <w:ind w:left="317" w:hanging="317"/>
              <w:jc w:val="both"/>
              <w:rPr>
                <w:rFonts w:ascii="Bookman Old Style" w:hAnsi="Bookman Old Style" w:cs="Arial"/>
                <w:sz w:val="24"/>
                <w:szCs w:val="24"/>
              </w:rPr>
            </w:pPr>
            <w:r>
              <w:rPr>
                <w:rFonts w:ascii="Bookman Old Style" w:hAnsi="Bookman Old Style" w:cs="Arial"/>
                <w:sz w:val="24"/>
                <w:szCs w:val="24"/>
              </w:rPr>
              <w:t>Studi mengenai kondisi geologi lokasi PLTSa</w:t>
            </w:r>
          </w:p>
          <w:p w:rsidR="00D8696E" w:rsidRDefault="00D8696E" w:rsidP="00AA5804">
            <w:pPr>
              <w:pStyle w:val="ListParagraph"/>
              <w:numPr>
                <w:ilvl w:val="0"/>
                <w:numId w:val="38"/>
              </w:numPr>
              <w:spacing w:line="360" w:lineRule="auto"/>
              <w:ind w:left="317" w:hanging="317"/>
              <w:jc w:val="both"/>
              <w:rPr>
                <w:rFonts w:ascii="Bookman Old Style" w:hAnsi="Bookman Old Style" w:cs="Arial"/>
                <w:sz w:val="24"/>
                <w:szCs w:val="24"/>
              </w:rPr>
            </w:pPr>
            <w:r>
              <w:rPr>
                <w:rFonts w:ascii="Bookman Old Style" w:hAnsi="Bookman Old Style" w:cs="Arial"/>
                <w:sz w:val="24"/>
                <w:szCs w:val="24"/>
              </w:rPr>
              <w:t>Studi AMDAL</w:t>
            </w:r>
          </w:p>
          <w:p w:rsidR="00D8696E" w:rsidRDefault="00D8696E" w:rsidP="00AA5804">
            <w:pPr>
              <w:pStyle w:val="ListParagraph"/>
              <w:numPr>
                <w:ilvl w:val="0"/>
                <w:numId w:val="38"/>
              </w:numPr>
              <w:spacing w:line="360" w:lineRule="auto"/>
              <w:ind w:left="317" w:hanging="317"/>
              <w:jc w:val="both"/>
              <w:rPr>
                <w:rFonts w:ascii="Bookman Old Style" w:hAnsi="Bookman Old Style" w:cs="Arial"/>
                <w:sz w:val="24"/>
                <w:szCs w:val="24"/>
              </w:rPr>
            </w:pPr>
            <w:r>
              <w:rPr>
                <w:rFonts w:ascii="Bookman Old Style" w:hAnsi="Bookman Old Style" w:cs="Arial"/>
                <w:sz w:val="24"/>
                <w:szCs w:val="24"/>
              </w:rPr>
              <w:t>Studi mengenai kelayakan proyek dari sisi teknis dan financial</w:t>
            </w:r>
          </w:p>
          <w:p w:rsidR="00D8696E" w:rsidRDefault="00D8696E" w:rsidP="00AA5804">
            <w:pPr>
              <w:pStyle w:val="ListParagraph"/>
              <w:numPr>
                <w:ilvl w:val="0"/>
                <w:numId w:val="38"/>
              </w:numPr>
              <w:spacing w:line="360" w:lineRule="auto"/>
              <w:ind w:left="317" w:hanging="317"/>
              <w:jc w:val="both"/>
              <w:rPr>
                <w:rFonts w:ascii="Bookman Old Style" w:hAnsi="Bookman Old Style" w:cs="Arial"/>
                <w:sz w:val="24"/>
                <w:szCs w:val="24"/>
              </w:rPr>
            </w:pPr>
            <w:r>
              <w:rPr>
                <w:rFonts w:ascii="Bookman Old Style" w:hAnsi="Bookman Old Style" w:cs="Arial"/>
                <w:sz w:val="24"/>
                <w:szCs w:val="24"/>
              </w:rPr>
              <w:t>Studi mengenai penyambungan PLTSa ke dalam jaringan PLN</w:t>
            </w:r>
          </w:p>
          <w:p w:rsidR="00D8696E" w:rsidRPr="00AA5804" w:rsidRDefault="00D8696E" w:rsidP="00D8696E">
            <w:pPr>
              <w:pStyle w:val="ListParagraph"/>
              <w:spacing w:line="360" w:lineRule="auto"/>
              <w:ind w:left="317"/>
              <w:jc w:val="both"/>
              <w:rPr>
                <w:rFonts w:ascii="Bookman Old Style" w:hAnsi="Bookman Old Style" w:cs="Arial"/>
                <w:sz w:val="24"/>
                <w:szCs w:val="24"/>
              </w:rPr>
            </w:pPr>
          </w:p>
        </w:tc>
      </w:tr>
      <w:tr w:rsidR="004A5327" w:rsidRPr="00F251B0" w:rsidTr="002128A6">
        <w:tc>
          <w:tcPr>
            <w:tcW w:w="709" w:type="dxa"/>
          </w:tcPr>
          <w:p w:rsidR="004A5327" w:rsidRDefault="004A5327" w:rsidP="00F251B0">
            <w:pPr>
              <w:spacing w:line="360" w:lineRule="auto"/>
              <w:jc w:val="both"/>
              <w:rPr>
                <w:rFonts w:ascii="Bookman Old Style" w:hAnsi="Bookman Old Style" w:cs="Arial"/>
                <w:sz w:val="24"/>
                <w:szCs w:val="24"/>
              </w:rPr>
            </w:pPr>
            <w:r>
              <w:rPr>
                <w:rFonts w:ascii="Bookman Old Style" w:hAnsi="Bookman Old Style" w:cs="Arial"/>
                <w:sz w:val="24"/>
                <w:szCs w:val="24"/>
              </w:rPr>
              <w:t>16</w:t>
            </w:r>
          </w:p>
        </w:tc>
        <w:tc>
          <w:tcPr>
            <w:tcW w:w="3119" w:type="dxa"/>
          </w:tcPr>
          <w:p w:rsidR="004A5327" w:rsidRDefault="004A5327" w:rsidP="00001628">
            <w:pPr>
              <w:spacing w:line="360" w:lineRule="auto"/>
              <w:rPr>
                <w:rFonts w:ascii="Bookman Old Style" w:hAnsi="Bookman Old Style"/>
                <w:iCs/>
                <w:sz w:val="24"/>
                <w:szCs w:val="24"/>
              </w:rPr>
            </w:pPr>
            <w:r>
              <w:rPr>
                <w:rFonts w:ascii="Bookman Old Style" w:hAnsi="Bookman Old Style"/>
                <w:iCs/>
                <w:sz w:val="24"/>
                <w:szCs w:val="24"/>
              </w:rPr>
              <w:t xml:space="preserve">PT. Bank Pembangunan Daerah Jateng Cabang Koordinator Surakarta  </w:t>
            </w:r>
          </w:p>
          <w:p w:rsidR="004A5327" w:rsidRPr="00B30035" w:rsidRDefault="004A5327" w:rsidP="00001628">
            <w:pPr>
              <w:spacing w:line="360" w:lineRule="auto"/>
              <w:rPr>
                <w:rFonts w:ascii="Bookman Old Style" w:hAnsi="Bookman Old Style"/>
                <w:iCs/>
                <w:sz w:val="24"/>
                <w:szCs w:val="24"/>
              </w:rPr>
            </w:pPr>
          </w:p>
        </w:tc>
        <w:tc>
          <w:tcPr>
            <w:tcW w:w="3827" w:type="dxa"/>
          </w:tcPr>
          <w:p w:rsidR="004A5327" w:rsidRDefault="004A5327" w:rsidP="00C46344">
            <w:pPr>
              <w:pStyle w:val="ListParagraph"/>
              <w:numPr>
                <w:ilvl w:val="0"/>
                <w:numId w:val="21"/>
              </w:numPr>
              <w:spacing w:line="360" w:lineRule="auto"/>
              <w:ind w:left="317" w:hanging="284"/>
              <w:rPr>
                <w:rFonts w:ascii="Bookman Old Style" w:hAnsi="Bookman Old Style"/>
                <w:iCs/>
                <w:sz w:val="24"/>
                <w:szCs w:val="24"/>
              </w:rPr>
            </w:pPr>
            <w:r w:rsidRPr="00C46344">
              <w:rPr>
                <w:rFonts w:ascii="Bookman Old Style" w:hAnsi="Bookman Old Style"/>
                <w:iCs/>
                <w:sz w:val="24"/>
                <w:szCs w:val="24"/>
              </w:rPr>
              <w:t xml:space="preserve">Penyelenggaraan Pengelolaan Keuangan Daerah </w:t>
            </w:r>
          </w:p>
          <w:p w:rsidR="004A5327" w:rsidRPr="00C46344" w:rsidRDefault="004A5327" w:rsidP="00C46344">
            <w:pPr>
              <w:pStyle w:val="ListParagraph"/>
              <w:numPr>
                <w:ilvl w:val="0"/>
                <w:numId w:val="21"/>
              </w:numPr>
              <w:spacing w:line="360" w:lineRule="auto"/>
              <w:ind w:left="317" w:hanging="284"/>
              <w:rPr>
                <w:rFonts w:ascii="Bookman Old Style" w:hAnsi="Bookman Old Style"/>
                <w:iCs/>
                <w:sz w:val="24"/>
                <w:szCs w:val="24"/>
              </w:rPr>
            </w:pPr>
            <w:r>
              <w:rPr>
                <w:rFonts w:ascii="Bookman Old Style" w:hAnsi="Bookman Old Style"/>
                <w:iCs/>
                <w:sz w:val="24"/>
                <w:szCs w:val="24"/>
              </w:rPr>
              <w:t xml:space="preserve">Pungutan Retribusi Pasar secara elektronik di Kota Surakarta </w:t>
            </w:r>
          </w:p>
        </w:tc>
        <w:tc>
          <w:tcPr>
            <w:tcW w:w="4961" w:type="dxa"/>
          </w:tcPr>
          <w:p w:rsidR="004A5327" w:rsidRDefault="004A5327" w:rsidP="00C46344">
            <w:pPr>
              <w:pStyle w:val="ListParagraph"/>
              <w:numPr>
                <w:ilvl w:val="0"/>
                <w:numId w:val="21"/>
              </w:numPr>
              <w:spacing w:line="360" w:lineRule="auto"/>
              <w:ind w:left="175" w:hanging="142"/>
              <w:jc w:val="both"/>
              <w:rPr>
                <w:rFonts w:ascii="Bookman Old Style" w:hAnsi="Bookman Old Style" w:cs="Arial"/>
                <w:sz w:val="24"/>
                <w:szCs w:val="24"/>
              </w:rPr>
            </w:pPr>
            <w:r>
              <w:rPr>
                <w:rFonts w:ascii="Bookman Old Style" w:hAnsi="Bookman Old Style" w:cs="Arial"/>
                <w:sz w:val="24"/>
                <w:szCs w:val="24"/>
              </w:rPr>
              <w:t xml:space="preserve">Pengelolaan keuangan daerah </w:t>
            </w:r>
          </w:p>
          <w:p w:rsidR="004A5327" w:rsidRPr="00C46344" w:rsidRDefault="004A5327" w:rsidP="00C46344">
            <w:pPr>
              <w:pStyle w:val="ListParagraph"/>
              <w:numPr>
                <w:ilvl w:val="0"/>
                <w:numId w:val="21"/>
              </w:numPr>
              <w:spacing w:line="360" w:lineRule="auto"/>
              <w:ind w:left="175" w:hanging="142"/>
              <w:jc w:val="both"/>
              <w:rPr>
                <w:rFonts w:ascii="Bookman Old Style" w:hAnsi="Bookman Old Style" w:cs="Arial"/>
                <w:sz w:val="24"/>
                <w:szCs w:val="24"/>
              </w:rPr>
            </w:pPr>
            <w:r w:rsidRPr="00C46344">
              <w:rPr>
                <w:rFonts w:ascii="Bookman Old Style" w:hAnsi="Bookman Old Style" w:cs="Arial"/>
                <w:sz w:val="24"/>
                <w:szCs w:val="24"/>
              </w:rPr>
              <w:t xml:space="preserve">Pemungutan retribusi pasar melalui E-Retribusi di </w:t>
            </w:r>
            <w:r>
              <w:rPr>
                <w:rFonts w:ascii="Bookman Old Style" w:hAnsi="Bookman Old Style" w:cs="Arial"/>
                <w:sz w:val="24"/>
                <w:szCs w:val="24"/>
              </w:rPr>
              <w:t>2</w:t>
            </w:r>
            <w:r w:rsidRPr="00C46344">
              <w:rPr>
                <w:rFonts w:ascii="Bookman Old Style" w:hAnsi="Bookman Old Style" w:cs="Arial"/>
                <w:sz w:val="24"/>
                <w:szCs w:val="24"/>
              </w:rPr>
              <w:t xml:space="preserve"> Pasar Tradisional yaitu :</w:t>
            </w:r>
          </w:p>
          <w:p w:rsidR="004A5327" w:rsidRDefault="004A5327" w:rsidP="00C46344">
            <w:pPr>
              <w:pStyle w:val="ListParagraph"/>
              <w:numPr>
                <w:ilvl w:val="0"/>
                <w:numId w:val="22"/>
              </w:numPr>
              <w:spacing w:line="360" w:lineRule="auto"/>
              <w:jc w:val="both"/>
              <w:rPr>
                <w:rFonts w:ascii="Bookman Old Style" w:hAnsi="Bookman Old Style" w:cs="Arial"/>
                <w:sz w:val="24"/>
                <w:szCs w:val="24"/>
              </w:rPr>
            </w:pPr>
            <w:r w:rsidRPr="00C46344">
              <w:rPr>
                <w:rFonts w:ascii="Bookman Old Style" w:hAnsi="Bookman Old Style" w:cs="Arial"/>
                <w:sz w:val="24"/>
                <w:szCs w:val="24"/>
              </w:rPr>
              <w:t xml:space="preserve">Pasar </w:t>
            </w:r>
            <w:r>
              <w:rPr>
                <w:rFonts w:ascii="Bookman Old Style" w:hAnsi="Bookman Old Style" w:cs="Arial"/>
                <w:sz w:val="24"/>
                <w:szCs w:val="24"/>
              </w:rPr>
              <w:t>Singosaren</w:t>
            </w:r>
            <w:r w:rsidRPr="00C46344">
              <w:rPr>
                <w:rFonts w:ascii="Bookman Old Style" w:hAnsi="Bookman Old Style" w:cs="Arial"/>
                <w:sz w:val="24"/>
                <w:szCs w:val="24"/>
              </w:rPr>
              <w:t xml:space="preserve"> </w:t>
            </w:r>
          </w:p>
          <w:p w:rsidR="004A5327" w:rsidRDefault="004A5327" w:rsidP="00C46344">
            <w:pPr>
              <w:pStyle w:val="ListParagraph"/>
              <w:numPr>
                <w:ilvl w:val="0"/>
                <w:numId w:val="22"/>
              </w:numPr>
              <w:spacing w:line="360" w:lineRule="auto"/>
              <w:jc w:val="both"/>
              <w:rPr>
                <w:rFonts w:ascii="Bookman Old Style" w:hAnsi="Bookman Old Style" w:cs="Arial"/>
                <w:sz w:val="24"/>
                <w:szCs w:val="24"/>
              </w:rPr>
            </w:pPr>
            <w:r>
              <w:rPr>
                <w:rFonts w:ascii="Bookman Old Style" w:hAnsi="Bookman Old Style" w:cs="Arial"/>
                <w:sz w:val="24"/>
                <w:szCs w:val="24"/>
              </w:rPr>
              <w:t>Pasar Depok</w:t>
            </w:r>
          </w:p>
          <w:p w:rsidR="004A5327" w:rsidRDefault="004A5327" w:rsidP="00C46344">
            <w:pPr>
              <w:pStyle w:val="ListParagraph"/>
              <w:numPr>
                <w:ilvl w:val="0"/>
                <w:numId w:val="22"/>
              </w:numPr>
              <w:spacing w:line="360" w:lineRule="auto"/>
              <w:jc w:val="both"/>
              <w:rPr>
                <w:rFonts w:ascii="Bookman Old Style" w:hAnsi="Bookman Old Style" w:cs="Arial"/>
                <w:sz w:val="24"/>
                <w:szCs w:val="24"/>
              </w:rPr>
            </w:pPr>
            <w:r>
              <w:rPr>
                <w:rFonts w:ascii="Bookman Old Style" w:hAnsi="Bookman Old Style" w:cs="Arial"/>
                <w:sz w:val="24"/>
                <w:szCs w:val="24"/>
              </w:rPr>
              <w:t>Pasar Gading</w:t>
            </w:r>
          </w:p>
          <w:p w:rsidR="004A5327" w:rsidRDefault="004A5327" w:rsidP="00C46344">
            <w:pPr>
              <w:pStyle w:val="ListParagraph"/>
              <w:numPr>
                <w:ilvl w:val="0"/>
                <w:numId w:val="22"/>
              </w:numPr>
              <w:spacing w:line="360" w:lineRule="auto"/>
              <w:jc w:val="both"/>
              <w:rPr>
                <w:rFonts w:ascii="Bookman Old Style" w:hAnsi="Bookman Old Style" w:cs="Arial"/>
                <w:sz w:val="24"/>
                <w:szCs w:val="24"/>
              </w:rPr>
            </w:pPr>
            <w:r>
              <w:rPr>
                <w:rFonts w:ascii="Bookman Old Style" w:hAnsi="Bookman Old Style" w:cs="Arial"/>
                <w:sz w:val="24"/>
                <w:szCs w:val="24"/>
              </w:rPr>
              <w:t>Pasar Tanggul</w:t>
            </w:r>
          </w:p>
          <w:p w:rsidR="004A5327" w:rsidRDefault="004A5327" w:rsidP="00C46344">
            <w:pPr>
              <w:pStyle w:val="ListParagraph"/>
              <w:numPr>
                <w:ilvl w:val="0"/>
                <w:numId w:val="22"/>
              </w:numPr>
              <w:spacing w:line="360" w:lineRule="auto"/>
              <w:jc w:val="both"/>
              <w:rPr>
                <w:rFonts w:ascii="Bookman Old Style" w:hAnsi="Bookman Old Style" w:cs="Arial"/>
                <w:sz w:val="24"/>
                <w:szCs w:val="24"/>
              </w:rPr>
            </w:pPr>
            <w:r>
              <w:rPr>
                <w:rFonts w:ascii="Bookman Old Style" w:hAnsi="Bookman Old Style" w:cs="Arial"/>
                <w:sz w:val="24"/>
                <w:szCs w:val="24"/>
              </w:rPr>
              <w:lastRenderedPageBreak/>
              <w:t>Pasar Sibela</w:t>
            </w:r>
          </w:p>
          <w:p w:rsidR="004A5327" w:rsidRPr="00C46344" w:rsidRDefault="004A5327" w:rsidP="00C46344">
            <w:pPr>
              <w:pStyle w:val="ListParagraph"/>
              <w:numPr>
                <w:ilvl w:val="0"/>
                <w:numId w:val="22"/>
              </w:numPr>
              <w:spacing w:line="360" w:lineRule="auto"/>
              <w:jc w:val="both"/>
              <w:rPr>
                <w:rFonts w:ascii="Bookman Old Style" w:hAnsi="Bookman Old Style" w:cs="Arial"/>
                <w:sz w:val="24"/>
                <w:szCs w:val="24"/>
              </w:rPr>
            </w:pPr>
            <w:r>
              <w:rPr>
                <w:rFonts w:ascii="Bookman Old Style" w:hAnsi="Bookman Old Style" w:cs="Arial"/>
                <w:sz w:val="24"/>
                <w:szCs w:val="24"/>
              </w:rPr>
              <w:t>Pasar Bangunharjo</w:t>
            </w:r>
          </w:p>
        </w:tc>
      </w:tr>
      <w:tr w:rsidR="004A5327" w:rsidRPr="00F251B0" w:rsidTr="002128A6">
        <w:tc>
          <w:tcPr>
            <w:tcW w:w="709" w:type="dxa"/>
          </w:tcPr>
          <w:p w:rsidR="004A5327" w:rsidRDefault="004A5327" w:rsidP="00F251B0">
            <w:pPr>
              <w:spacing w:line="360" w:lineRule="auto"/>
              <w:jc w:val="both"/>
              <w:rPr>
                <w:rFonts w:ascii="Bookman Old Style" w:hAnsi="Bookman Old Style" w:cs="Arial"/>
                <w:sz w:val="24"/>
                <w:szCs w:val="24"/>
              </w:rPr>
            </w:pPr>
            <w:r>
              <w:rPr>
                <w:rFonts w:ascii="Bookman Old Style" w:hAnsi="Bookman Old Style" w:cs="Arial"/>
                <w:sz w:val="24"/>
                <w:szCs w:val="24"/>
              </w:rPr>
              <w:lastRenderedPageBreak/>
              <w:t>17</w:t>
            </w:r>
          </w:p>
        </w:tc>
        <w:tc>
          <w:tcPr>
            <w:tcW w:w="3119" w:type="dxa"/>
          </w:tcPr>
          <w:p w:rsidR="004A5327" w:rsidRDefault="004A5327" w:rsidP="00001628">
            <w:pPr>
              <w:spacing w:line="360" w:lineRule="auto"/>
              <w:rPr>
                <w:rFonts w:ascii="Bookman Old Style" w:hAnsi="Bookman Old Style"/>
                <w:iCs/>
                <w:sz w:val="24"/>
                <w:szCs w:val="24"/>
              </w:rPr>
            </w:pPr>
            <w:r w:rsidRPr="00FA78FD">
              <w:rPr>
                <w:rFonts w:ascii="Bookman Old Style" w:hAnsi="Bookman Old Style"/>
                <w:iCs/>
                <w:sz w:val="24"/>
                <w:szCs w:val="24"/>
              </w:rPr>
              <w:t>PT. Dayamitra Telekomunikasi (MITRATEL)</w:t>
            </w:r>
          </w:p>
          <w:p w:rsidR="004A5327" w:rsidRDefault="004A5327" w:rsidP="00001628">
            <w:pPr>
              <w:spacing w:line="360" w:lineRule="auto"/>
              <w:rPr>
                <w:rFonts w:ascii="Bookman Old Style" w:hAnsi="Bookman Old Style"/>
                <w:iCs/>
                <w:sz w:val="24"/>
                <w:szCs w:val="24"/>
              </w:rPr>
            </w:pPr>
          </w:p>
        </w:tc>
        <w:tc>
          <w:tcPr>
            <w:tcW w:w="3827" w:type="dxa"/>
          </w:tcPr>
          <w:p w:rsidR="004A5327" w:rsidRDefault="004A5327" w:rsidP="00001628">
            <w:pPr>
              <w:spacing w:line="360" w:lineRule="auto"/>
              <w:rPr>
                <w:rFonts w:ascii="Bookman Old Style" w:hAnsi="Bookman Old Style"/>
                <w:iCs/>
                <w:sz w:val="24"/>
                <w:szCs w:val="24"/>
              </w:rPr>
            </w:pPr>
            <w:r w:rsidRPr="00FA78FD">
              <w:rPr>
                <w:rFonts w:ascii="Bookman Old Style" w:hAnsi="Bookman Old Style"/>
                <w:iCs/>
                <w:sz w:val="24"/>
                <w:szCs w:val="24"/>
              </w:rPr>
              <w:t>Pembangunan Infrastruktur Telekomunikasi Menara Microcell Dan Jaringan Fiber Optic Dalam Wilayah Kota Surakarta</w:t>
            </w:r>
          </w:p>
        </w:tc>
        <w:tc>
          <w:tcPr>
            <w:tcW w:w="4961" w:type="dxa"/>
          </w:tcPr>
          <w:p w:rsidR="004A5327" w:rsidRDefault="004A5327" w:rsidP="00001628">
            <w:pPr>
              <w:spacing w:line="360" w:lineRule="auto"/>
              <w:jc w:val="both"/>
              <w:rPr>
                <w:rFonts w:ascii="Bookman Old Style" w:hAnsi="Bookman Old Style" w:cs="Arial"/>
                <w:sz w:val="24"/>
                <w:szCs w:val="24"/>
              </w:rPr>
            </w:pPr>
            <w:r>
              <w:rPr>
                <w:rFonts w:ascii="Bookman Old Style" w:hAnsi="Bookman Old Style" w:cs="Arial"/>
                <w:sz w:val="24"/>
                <w:szCs w:val="24"/>
              </w:rPr>
              <w:t>Belum ditindaklanjuti oleh Perangkat Daerah</w:t>
            </w:r>
            <w:r w:rsidRPr="00F251B0">
              <w:rPr>
                <w:rFonts w:ascii="Bookman Old Style" w:hAnsi="Bookman Old Style" w:cs="Arial"/>
                <w:sz w:val="24"/>
                <w:szCs w:val="24"/>
              </w:rPr>
              <w:t xml:space="preserve"> </w:t>
            </w:r>
          </w:p>
          <w:p w:rsidR="004A5327" w:rsidRDefault="004A5327" w:rsidP="00001628">
            <w:pPr>
              <w:spacing w:line="360" w:lineRule="auto"/>
              <w:jc w:val="both"/>
              <w:rPr>
                <w:rFonts w:ascii="Bookman Old Style" w:hAnsi="Bookman Old Style" w:cs="Arial"/>
                <w:sz w:val="24"/>
                <w:szCs w:val="24"/>
              </w:rPr>
            </w:pPr>
          </w:p>
          <w:p w:rsidR="004A5327" w:rsidRPr="004A5327" w:rsidRDefault="004A5327" w:rsidP="00B9633F">
            <w:pPr>
              <w:spacing w:line="360" w:lineRule="auto"/>
              <w:jc w:val="both"/>
              <w:rPr>
                <w:rFonts w:ascii="Bookman Old Style" w:hAnsi="Bookman Old Style" w:cs="Arial"/>
                <w:b/>
                <w:sz w:val="24"/>
                <w:szCs w:val="24"/>
              </w:rPr>
            </w:pPr>
          </w:p>
        </w:tc>
      </w:tr>
      <w:tr w:rsidR="004A5327" w:rsidRPr="00F251B0" w:rsidTr="002128A6">
        <w:tc>
          <w:tcPr>
            <w:tcW w:w="709" w:type="dxa"/>
          </w:tcPr>
          <w:p w:rsidR="004A5327" w:rsidRDefault="004A5327" w:rsidP="00F251B0">
            <w:pPr>
              <w:spacing w:line="360" w:lineRule="auto"/>
              <w:jc w:val="both"/>
              <w:rPr>
                <w:rFonts w:ascii="Bookman Old Style" w:hAnsi="Bookman Old Style" w:cs="Arial"/>
                <w:sz w:val="24"/>
                <w:szCs w:val="24"/>
              </w:rPr>
            </w:pPr>
            <w:r>
              <w:rPr>
                <w:rFonts w:ascii="Bookman Old Style" w:hAnsi="Bookman Old Style" w:cs="Arial"/>
                <w:sz w:val="24"/>
                <w:szCs w:val="24"/>
              </w:rPr>
              <w:t xml:space="preserve">18 </w:t>
            </w:r>
          </w:p>
        </w:tc>
        <w:tc>
          <w:tcPr>
            <w:tcW w:w="3119" w:type="dxa"/>
          </w:tcPr>
          <w:p w:rsidR="004A5327" w:rsidRPr="00FA78FD" w:rsidRDefault="004A5327" w:rsidP="00001628">
            <w:pPr>
              <w:spacing w:line="360" w:lineRule="auto"/>
              <w:rPr>
                <w:rFonts w:ascii="Bookman Old Style" w:hAnsi="Bookman Old Style"/>
                <w:iCs/>
                <w:sz w:val="24"/>
                <w:szCs w:val="24"/>
              </w:rPr>
            </w:pPr>
            <w:r>
              <w:rPr>
                <w:rFonts w:ascii="Bookman Old Style" w:hAnsi="Bookman Old Style"/>
                <w:iCs/>
                <w:sz w:val="24"/>
                <w:szCs w:val="24"/>
              </w:rPr>
              <w:t xml:space="preserve">PT. Kereta Api Indonesia </w:t>
            </w:r>
          </w:p>
        </w:tc>
        <w:tc>
          <w:tcPr>
            <w:tcW w:w="3827" w:type="dxa"/>
          </w:tcPr>
          <w:p w:rsidR="004A5327" w:rsidRPr="006C03D5" w:rsidRDefault="004A5327" w:rsidP="00001628">
            <w:pPr>
              <w:spacing w:line="360" w:lineRule="auto"/>
              <w:rPr>
                <w:rFonts w:ascii="Bookman Old Style" w:hAnsi="Bookman Old Style"/>
                <w:sz w:val="24"/>
                <w:szCs w:val="24"/>
              </w:rPr>
            </w:pPr>
            <w:r w:rsidRPr="002C47E6">
              <w:rPr>
                <w:rFonts w:ascii="Bookman Old Style" w:hAnsi="Bookman Old Style"/>
                <w:sz w:val="24"/>
                <w:szCs w:val="24"/>
              </w:rPr>
              <w:t>Pengoperasian Kereta Api Wisata di Kota Surakarta</w:t>
            </w:r>
          </w:p>
        </w:tc>
        <w:tc>
          <w:tcPr>
            <w:tcW w:w="4961" w:type="dxa"/>
          </w:tcPr>
          <w:p w:rsidR="004A5327" w:rsidRPr="00F251B0" w:rsidRDefault="004A5327" w:rsidP="00F251B0">
            <w:pPr>
              <w:spacing w:line="360" w:lineRule="auto"/>
              <w:jc w:val="both"/>
              <w:rPr>
                <w:rFonts w:ascii="Bookman Old Style" w:hAnsi="Bookman Old Style" w:cs="Arial"/>
                <w:sz w:val="24"/>
                <w:szCs w:val="24"/>
              </w:rPr>
            </w:pPr>
            <w:r>
              <w:rPr>
                <w:rFonts w:ascii="Bookman Old Style" w:hAnsi="Bookman Old Style" w:cs="Arial"/>
                <w:sz w:val="24"/>
                <w:szCs w:val="24"/>
              </w:rPr>
              <w:t>Operasional Kereta Api Jaladara</w:t>
            </w:r>
          </w:p>
        </w:tc>
      </w:tr>
    </w:tbl>
    <w:p w:rsidR="00F12278" w:rsidRPr="00F251B0" w:rsidRDefault="00F12278" w:rsidP="00460973">
      <w:pPr>
        <w:rPr>
          <w:rFonts w:ascii="Bookman Old Style" w:hAnsi="Bookman Old Style"/>
        </w:rPr>
      </w:pPr>
    </w:p>
    <w:p w:rsidR="00F12278" w:rsidRDefault="00F12278" w:rsidP="00460973">
      <w:pPr>
        <w:rPr>
          <w:rFonts w:ascii="Bookman Old Style" w:hAnsi="Bookman Old Style"/>
        </w:rPr>
      </w:pPr>
    </w:p>
    <w:p w:rsidR="00582406" w:rsidRDefault="00582406" w:rsidP="00460973">
      <w:pPr>
        <w:rPr>
          <w:rFonts w:ascii="Bookman Old Style" w:hAnsi="Bookman Old Style"/>
        </w:rPr>
      </w:pPr>
    </w:p>
    <w:p w:rsidR="00582406" w:rsidRDefault="00582406" w:rsidP="00460973">
      <w:pPr>
        <w:rPr>
          <w:rFonts w:ascii="Bookman Old Style" w:hAnsi="Bookman Old Style"/>
        </w:rPr>
      </w:pPr>
    </w:p>
    <w:p w:rsidR="00582406" w:rsidRDefault="00582406" w:rsidP="00460973">
      <w:pPr>
        <w:rPr>
          <w:rFonts w:ascii="Bookman Old Style" w:hAnsi="Bookman Old Style"/>
        </w:rPr>
      </w:pPr>
    </w:p>
    <w:p w:rsidR="00582406" w:rsidRDefault="00582406" w:rsidP="00460973">
      <w:pPr>
        <w:rPr>
          <w:rFonts w:ascii="Bookman Old Style" w:hAnsi="Bookman Old Style"/>
        </w:rPr>
      </w:pPr>
    </w:p>
    <w:p w:rsidR="004A5327" w:rsidRDefault="004A5327" w:rsidP="00460973">
      <w:pPr>
        <w:rPr>
          <w:rFonts w:ascii="Bookman Old Style" w:hAnsi="Bookman Old Style"/>
        </w:rPr>
      </w:pPr>
    </w:p>
    <w:p w:rsidR="004A5327" w:rsidRDefault="004A5327" w:rsidP="00460973">
      <w:pPr>
        <w:rPr>
          <w:rFonts w:ascii="Bookman Old Style" w:hAnsi="Bookman Old Style"/>
        </w:rPr>
      </w:pPr>
    </w:p>
    <w:p w:rsidR="004A5327" w:rsidRDefault="004A5327" w:rsidP="00460973">
      <w:pPr>
        <w:rPr>
          <w:rFonts w:ascii="Bookman Old Style" w:hAnsi="Bookman Old Style"/>
        </w:rPr>
      </w:pPr>
    </w:p>
    <w:p w:rsidR="00B9633F" w:rsidRDefault="00B9633F" w:rsidP="008A4367">
      <w:pPr>
        <w:rPr>
          <w:rFonts w:ascii="Bookman Old Style" w:hAnsi="Bookman Old Style"/>
        </w:rPr>
      </w:pPr>
    </w:p>
    <w:p w:rsidR="008A4367" w:rsidRDefault="008A4367" w:rsidP="008A4367">
      <w:pPr>
        <w:rPr>
          <w:rFonts w:ascii="Bookman Old Style" w:hAnsi="Bookman Old Style"/>
          <w:b/>
          <w:sz w:val="28"/>
          <w:szCs w:val="28"/>
        </w:rPr>
      </w:pPr>
      <w:r>
        <w:rPr>
          <w:rFonts w:ascii="Bookman Old Style" w:hAnsi="Bookman Old Style"/>
          <w:b/>
          <w:sz w:val="28"/>
          <w:szCs w:val="28"/>
        </w:rPr>
        <w:lastRenderedPageBreak/>
        <w:t>E. KERJASAMA DENGAN PIHAK LUAR NEGERI</w:t>
      </w:r>
    </w:p>
    <w:tbl>
      <w:tblPr>
        <w:tblStyle w:val="TableGrid"/>
        <w:tblW w:w="0" w:type="auto"/>
        <w:tblInd w:w="250" w:type="dxa"/>
        <w:tblLayout w:type="fixed"/>
        <w:tblLook w:val="04A0" w:firstRow="1" w:lastRow="0" w:firstColumn="1" w:lastColumn="0" w:noHBand="0" w:noVBand="1"/>
      </w:tblPr>
      <w:tblGrid>
        <w:gridCol w:w="709"/>
        <w:gridCol w:w="3119"/>
        <w:gridCol w:w="4252"/>
        <w:gridCol w:w="4536"/>
      </w:tblGrid>
      <w:tr w:rsidR="008A4367" w:rsidRPr="00F251B0" w:rsidTr="00C46344">
        <w:trPr>
          <w:tblHeader/>
        </w:trPr>
        <w:tc>
          <w:tcPr>
            <w:tcW w:w="709" w:type="dxa"/>
          </w:tcPr>
          <w:p w:rsidR="008A4367" w:rsidRPr="00F251B0" w:rsidRDefault="008A4367" w:rsidP="00C75D09">
            <w:pPr>
              <w:spacing w:line="360" w:lineRule="auto"/>
              <w:jc w:val="center"/>
              <w:rPr>
                <w:rFonts w:ascii="Bookman Old Style" w:hAnsi="Bookman Old Style" w:cs="Arial"/>
                <w:b/>
                <w:sz w:val="24"/>
                <w:szCs w:val="24"/>
              </w:rPr>
            </w:pPr>
            <w:r w:rsidRPr="00F251B0">
              <w:rPr>
                <w:rFonts w:ascii="Bookman Old Style" w:hAnsi="Bookman Old Style" w:cs="Arial"/>
                <w:b/>
                <w:sz w:val="24"/>
                <w:szCs w:val="24"/>
              </w:rPr>
              <w:t>No</w:t>
            </w:r>
          </w:p>
        </w:tc>
        <w:tc>
          <w:tcPr>
            <w:tcW w:w="3119" w:type="dxa"/>
          </w:tcPr>
          <w:p w:rsidR="008A4367" w:rsidRPr="00F251B0" w:rsidRDefault="008A4367" w:rsidP="00C75D09">
            <w:pPr>
              <w:spacing w:line="360" w:lineRule="auto"/>
              <w:jc w:val="center"/>
              <w:rPr>
                <w:rFonts w:ascii="Bookman Old Style" w:hAnsi="Bookman Old Style" w:cs="Arial"/>
                <w:b/>
                <w:sz w:val="24"/>
                <w:szCs w:val="24"/>
              </w:rPr>
            </w:pPr>
            <w:r>
              <w:rPr>
                <w:rFonts w:ascii="Bookman Old Style" w:hAnsi="Bookman Old Style" w:cs="Arial"/>
                <w:b/>
                <w:sz w:val="24"/>
                <w:szCs w:val="24"/>
              </w:rPr>
              <w:t xml:space="preserve">Mitra </w:t>
            </w:r>
            <w:r w:rsidRPr="00F251B0">
              <w:rPr>
                <w:rFonts w:ascii="Bookman Old Style" w:hAnsi="Bookman Old Style" w:cs="Arial"/>
                <w:b/>
                <w:sz w:val="24"/>
                <w:szCs w:val="24"/>
              </w:rPr>
              <w:t xml:space="preserve">Kerjasama </w:t>
            </w:r>
          </w:p>
        </w:tc>
        <w:tc>
          <w:tcPr>
            <w:tcW w:w="4252" w:type="dxa"/>
          </w:tcPr>
          <w:p w:rsidR="008A4367" w:rsidRPr="00F251B0" w:rsidRDefault="008A4367" w:rsidP="00C75D09">
            <w:pPr>
              <w:spacing w:line="360" w:lineRule="auto"/>
              <w:jc w:val="center"/>
              <w:rPr>
                <w:rFonts w:ascii="Bookman Old Style" w:hAnsi="Bookman Old Style" w:cs="Arial"/>
                <w:b/>
                <w:sz w:val="24"/>
                <w:szCs w:val="24"/>
              </w:rPr>
            </w:pPr>
            <w:r w:rsidRPr="00F251B0">
              <w:rPr>
                <w:rFonts w:ascii="Bookman Old Style" w:hAnsi="Bookman Old Style" w:cs="Arial"/>
                <w:b/>
                <w:sz w:val="24"/>
                <w:szCs w:val="24"/>
              </w:rPr>
              <w:t>Bidang Kerjasama</w:t>
            </w:r>
          </w:p>
        </w:tc>
        <w:tc>
          <w:tcPr>
            <w:tcW w:w="4536" w:type="dxa"/>
          </w:tcPr>
          <w:p w:rsidR="008A4367" w:rsidRPr="00F251B0" w:rsidRDefault="00C150EF" w:rsidP="00C75D09">
            <w:pPr>
              <w:spacing w:line="360" w:lineRule="auto"/>
              <w:jc w:val="center"/>
              <w:rPr>
                <w:rFonts w:ascii="Bookman Old Style" w:hAnsi="Bookman Old Style" w:cs="Arial"/>
                <w:b/>
                <w:sz w:val="24"/>
                <w:szCs w:val="24"/>
              </w:rPr>
            </w:pPr>
            <w:r>
              <w:rPr>
                <w:rFonts w:ascii="Bookman Old Style" w:hAnsi="Bookman Old Style" w:cs="Arial"/>
                <w:b/>
                <w:sz w:val="24"/>
                <w:szCs w:val="24"/>
              </w:rPr>
              <w:t xml:space="preserve">Implementasi Kerjasama </w:t>
            </w:r>
          </w:p>
        </w:tc>
      </w:tr>
      <w:tr w:rsidR="002128A6" w:rsidRPr="00F251B0" w:rsidTr="00C46344">
        <w:tc>
          <w:tcPr>
            <w:tcW w:w="709" w:type="dxa"/>
          </w:tcPr>
          <w:p w:rsidR="002128A6" w:rsidRPr="00F251B0" w:rsidRDefault="002128A6" w:rsidP="00C75D09">
            <w:pPr>
              <w:spacing w:line="360" w:lineRule="auto"/>
              <w:jc w:val="both"/>
              <w:rPr>
                <w:rFonts w:ascii="Bookman Old Style" w:hAnsi="Bookman Old Style" w:cs="Arial"/>
                <w:sz w:val="24"/>
                <w:szCs w:val="24"/>
              </w:rPr>
            </w:pPr>
            <w:r w:rsidRPr="00F251B0">
              <w:rPr>
                <w:rFonts w:ascii="Bookman Old Style" w:hAnsi="Bookman Old Style" w:cs="Arial"/>
                <w:sz w:val="24"/>
                <w:szCs w:val="24"/>
              </w:rPr>
              <w:t>1</w:t>
            </w:r>
          </w:p>
        </w:tc>
        <w:tc>
          <w:tcPr>
            <w:tcW w:w="3119" w:type="dxa"/>
          </w:tcPr>
          <w:p w:rsidR="002128A6" w:rsidRPr="008219A2" w:rsidRDefault="002128A6" w:rsidP="00C75D09">
            <w:pPr>
              <w:spacing w:line="360" w:lineRule="auto"/>
              <w:jc w:val="both"/>
              <w:rPr>
                <w:rFonts w:ascii="Bookman Old Style" w:hAnsi="Bookman Old Style" w:cs="Arial"/>
                <w:sz w:val="24"/>
                <w:szCs w:val="24"/>
              </w:rPr>
            </w:pPr>
            <w:r w:rsidRPr="00F331C0">
              <w:rPr>
                <w:rFonts w:ascii="Bookman Old Style" w:hAnsi="Bookman Old Style" w:cs="Arial"/>
                <w:sz w:val="24"/>
                <w:szCs w:val="24"/>
              </w:rPr>
              <w:t>GIZ (Gesellschaft fur Internationale Zusammenarbeit)</w:t>
            </w:r>
          </w:p>
        </w:tc>
        <w:tc>
          <w:tcPr>
            <w:tcW w:w="4252" w:type="dxa"/>
          </w:tcPr>
          <w:p w:rsidR="002128A6" w:rsidRPr="00C46344" w:rsidRDefault="002128A6" w:rsidP="00C46344">
            <w:pPr>
              <w:spacing w:line="360" w:lineRule="auto"/>
              <w:jc w:val="both"/>
              <w:rPr>
                <w:rFonts w:ascii="Bookman Old Style" w:hAnsi="Bookman Old Style" w:cs="Arial"/>
                <w:sz w:val="24"/>
                <w:szCs w:val="24"/>
              </w:rPr>
            </w:pPr>
            <w:r w:rsidRPr="00C46344">
              <w:rPr>
                <w:rFonts w:ascii="Bookman Old Style" w:hAnsi="Bookman Old Style" w:cs="Arial"/>
                <w:sz w:val="24"/>
                <w:szCs w:val="24"/>
              </w:rPr>
              <w:t>Kerjasama Advis Kebijakan Untuk Lingkungan Hidup Dan Perubahan Iklim</w:t>
            </w:r>
          </w:p>
          <w:p w:rsidR="002128A6" w:rsidRPr="008219A2" w:rsidRDefault="002128A6" w:rsidP="00C46344">
            <w:pPr>
              <w:pStyle w:val="ListParagraph"/>
              <w:spacing w:line="360" w:lineRule="auto"/>
              <w:ind w:left="317"/>
              <w:jc w:val="both"/>
              <w:rPr>
                <w:rFonts w:ascii="Bookman Old Style" w:hAnsi="Bookman Old Style" w:cs="Arial"/>
                <w:sz w:val="24"/>
                <w:szCs w:val="24"/>
              </w:rPr>
            </w:pPr>
          </w:p>
        </w:tc>
        <w:tc>
          <w:tcPr>
            <w:tcW w:w="4536" w:type="dxa"/>
          </w:tcPr>
          <w:p w:rsidR="002128A6" w:rsidRDefault="00C150EF" w:rsidP="00C150EF">
            <w:pPr>
              <w:pStyle w:val="ListParagraph"/>
              <w:numPr>
                <w:ilvl w:val="0"/>
                <w:numId w:val="32"/>
              </w:numPr>
              <w:spacing w:line="360" w:lineRule="auto"/>
              <w:ind w:left="317" w:hanging="317"/>
              <w:jc w:val="both"/>
              <w:rPr>
                <w:rFonts w:ascii="Bookman Old Style" w:hAnsi="Bookman Old Style" w:cs="Arial"/>
                <w:sz w:val="24"/>
                <w:szCs w:val="24"/>
              </w:rPr>
            </w:pPr>
            <w:r>
              <w:rPr>
                <w:rFonts w:ascii="Bookman Old Style" w:hAnsi="Bookman Old Style" w:cs="Arial"/>
                <w:sz w:val="24"/>
                <w:szCs w:val="24"/>
              </w:rPr>
              <w:t>Pengumpulan data inventarisasi gas rumah kaca</w:t>
            </w:r>
          </w:p>
          <w:p w:rsidR="00C150EF" w:rsidRDefault="00C150EF" w:rsidP="00C150EF">
            <w:pPr>
              <w:pStyle w:val="ListParagraph"/>
              <w:numPr>
                <w:ilvl w:val="0"/>
                <w:numId w:val="32"/>
              </w:numPr>
              <w:spacing w:line="360" w:lineRule="auto"/>
              <w:ind w:left="317" w:hanging="317"/>
              <w:jc w:val="both"/>
              <w:rPr>
                <w:rFonts w:ascii="Bookman Old Style" w:hAnsi="Bookman Old Style" w:cs="Arial"/>
                <w:sz w:val="24"/>
                <w:szCs w:val="24"/>
              </w:rPr>
            </w:pPr>
            <w:r>
              <w:rPr>
                <w:rFonts w:ascii="Bookman Old Style" w:hAnsi="Bookman Old Style" w:cs="Arial"/>
                <w:sz w:val="24"/>
                <w:szCs w:val="24"/>
              </w:rPr>
              <w:t>Pembuatan buku inventarisasi gas rumah kaca di Kota Surakarta</w:t>
            </w:r>
          </w:p>
          <w:p w:rsidR="00C150EF" w:rsidRDefault="00C150EF" w:rsidP="00C150EF">
            <w:pPr>
              <w:pStyle w:val="ListParagraph"/>
              <w:numPr>
                <w:ilvl w:val="0"/>
                <w:numId w:val="32"/>
              </w:numPr>
              <w:spacing w:line="360" w:lineRule="auto"/>
              <w:ind w:left="317" w:hanging="317"/>
              <w:jc w:val="both"/>
              <w:rPr>
                <w:rFonts w:ascii="Bookman Old Style" w:hAnsi="Bookman Old Style" w:cs="Arial"/>
                <w:sz w:val="24"/>
                <w:szCs w:val="24"/>
              </w:rPr>
            </w:pPr>
            <w:r>
              <w:rPr>
                <w:rFonts w:ascii="Bookman Old Style" w:hAnsi="Bookman Old Style" w:cs="Arial"/>
                <w:sz w:val="24"/>
                <w:szCs w:val="24"/>
              </w:rPr>
              <w:t xml:space="preserve">Pembangunan fisik di </w:t>
            </w:r>
            <w:r w:rsidR="007F1A76">
              <w:rPr>
                <w:rFonts w:ascii="Bookman Old Style" w:hAnsi="Bookman Old Style" w:cs="Arial"/>
                <w:sz w:val="24"/>
                <w:szCs w:val="24"/>
              </w:rPr>
              <w:t>kampu</w:t>
            </w:r>
            <w:r>
              <w:rPr>
                <w:rFonts w:ascii="Bookman Old Style" w:hAnsi="Bookman Old Style" w:cs="Arial"/>
                <w:sz w:val="24"/>
                <w:szCs w:val="24"/>
              </w:rPr>
              <w:t>ng Kandang Doro</w:t>
            </w:r>
          </w:p>
          <w:p w:rsidR="00C150EF" w:rsidRDefault="00C150EF" w:rsidP="00C150EF">
            <w:pPr>
              <w:pStyle w:val="ListParagraph"/>
              <w:numPr>
                <w:ilvl w:val="0"/>
                <w:numId w:val="32"/>
              </w:numPr>
              <w:spacing w:line="360" w:lineRule="auto"/>
              <w:ind w:left="317" w:hanging="317"/>
              <w:jc w:val="both"/>
              <w:rPr>
                <w:rFonts w:ascii="Bookman Old Style" w:hAnsi="Bookman Old Style" w:cs="Arial"/>
                <w:sz w:val="24"/>
                <w:szCs w:val="24"/>
              </w:rPr>
            </w:pPr>
            <w:r>
              <w:rPr>
                <w:rFonts w:ascii="Bookman Old Style" w:hAnsi="Bookman Old Style" w:cs="Arial"/>
                <w:sz w:val="24"/>
                <w:szCs w:val="24"/>
              </w:rPr>
              <w:t>Inventarisasi emisi</w:t>
            </w:r>
          </w:p>
          <w:p w:rsidR="00C150EF" w:rsidRDefault="00C150EF" w:rsidP="00C150EF">
            <w:pPr>
              <w:pStyle w:val="ListParagraph"/>
              <w:numPr>
                <w:ilvl w:val="0"/>
                <w:numId w:val="32"/>
              </w:numPr>
              <w:spacing w:line="360" w:lineRule="auto"/>
              <w:ind w:left="317" w:hanging="317"/>
              <w:jc w:val="both"/>
              <w:rPr>
                <w:rFonts w:ascii="Bookman Old Style" w:hAnsi="Bookman Old Style" w:cs="Arial"/>
                <w:sz w:val="24"/>
                <w:szCs w:val="24"/>
              </w:rPr>
            </w:pPr>
            <w:r>
              <w:rPr>
                <w:rFonts w:ascii="Bookman Old Style" w:hAnsi="Bookman Old Style" w:cs="Arial"/>
                <w:sz w:val="24"/>
                <w:szCs w:val="24"/>
              </w:rPr>
              <w:t>Pembuatan buku emisi di Kota Surakarta</w:t>
            </w:r>
          </w:p>
          <w:p w:rsidR="00C150EF" w:rsidRDefault="00C150EF" w:rsidP="00C150EF">
            <w:pPr>
              <w:pStyle w:val="ListParagraph"/>
              <w:numPr>
                <w:ilvl w:val="0"/>
                <w:numId w:val="32"/>
              </w:numPr>
              <w:spacing w:line="360" w:lineRule="auto"/>
              <w:ind w:left="317" w:hanging="317"/>
              <w:jc w:val="both"/>
              <w:rPr>
                <w:rFonts w:ascii="Bookman Old Style" w:hAnsi="Bookman Old Style" w:cs="Arial"/>
                <w:sz w:val="24"/>
                <w:szCs w:val="24"/>
              </w:rPr>
            </w:pPr>
            <w:r>
              <w:rPr>
                <w:rFonts w:ascii="Bookman Old Style" w:hAnsi="Bookman Old Style" w:cs="Arial"/>
                <w:sz w:val="24"/>
                <w:szCs w:val="24"/>
              </w:rPr>
              <w:t xml:space="preserve">Training di Bangkok dan Singapura terkait </w:t>
            </w:r>
            <w:r w:rsidR="007F1A76">
              <w:rPr>
                <w:rFonts w:ascii="Bookman Old Style" w:hAnsi="Bookman Old Style" w:cs="Arial"/>
                <w:sz w:val="24"/>
                <w:szCs w:val="24"/>
              </w:rPr>
              <w:t>kebijakan pengelolaan udara bersih</w:t>
            </w:r>
          </w:p>
          <w:p w:rsidR="007F1A76" w:rsidRPr="00C150EF" w:rsidRDefault="007F1A76" w:rsidP="007F1A76">
            <w:pPr>
              <w:pStyle w:val="ListParagraph"/>
              <w:spacing w:line="360" w:lineRule="auto"/>
              <w:ind w:left="317"/>
              <w:jc w:val="both"/>
              <w:rPr>
                <w:rFonts w:ascii="Bookman Old Style" w:hAnsi="Bookman Old Style" w:cs="Arial"/>
                <w:sz w:val="24"/>
                <w:szCs w:val="24"/>
              </w:rPr>
            </w:pPr>
          </w:p>
        </w:tc>
      </w:tr>
      <w:tr w:rsidR="002128A6" w:rsidRPr="00F251B0" w:rsidTr="00C46344">
        <w:tc>
          <w:tcPr>
            <w:tcW w:w="709" w:type="dxa"/>
          </w:tcPr>
          <w:p w:rsidR="002128A6" w:rsidRPr="00F251B0" w:rsidRDefault="002128A6" w:rsidP="00C75D09">
            <w:pPr>
              <w:spacing w:line="360" w:lineRule="auto"/>
              <w:jc w:val="both"/>
              <w:rPr>
                <w:rFonts w:ascii="Bookman Old Style" w:hAnsi="Bookman Old Style" w:cs="Arial"/>
                <w:sz w:val="24"/>
                <w:szCs w:val="24"/>
              </w:rPr>
            </w:pPr>
            <w:r w:rsidRPr="00F251B0">
              <w:rPr>
                <w:rFonts w:ascii="Bookman Old Style" w:hAnsi="Bookman Old Style" w:cs="Arial"/>
                <w:sz w:val="24"/>
                <w:szCs w:val="24"/>
              </w:rPr>
              <w:t>2</w:t>
            </w:r>
          </w:p>
        </w:tc>
        <w:tc>
          <w:tcPr>
            <w:tcW w:w="3119" w:type="dxa"/>
          </w:tcPr>
          <w:p w:rsidR="002128A6" w:rsidRPr="00F251B0" w:rsidRDefault="00C46344" w:rsidP="00C75D09">
            <w:pPr>
              <w:spacing w:line="360" w:lineRule="auto"/>
              <w:jc w:val="both"/>
              <w:rPr>
                <w:rFonts w:ascii="Bookman Old Style" w:hAnsi="Bookman Old Style" w:cs="Arial"/>
                <w:sz w:val="24"/>
                <w:szCs w:val="24"/>
              </w:rPr>
            </w:pPr>
            <w:r>
              <w:rPr>
                <w:rFonts w:ascii="Bookman Old Style" w:hAnsi="Bookman Old Style" w:cs="Arial"/>
                <w:sz w:val="24"/>
                <w:szCs w:val="24"/>
              </w:rPr>
              <w:t xml:space="preserve">Kota Xi’an </w:t>
            </w:r>
          </w:p>
        </w:tc>
        <w:tc>
          <w:tcPr>
            <w:tcW w:w="4252" w:type="dxa"/>
          </w:tcPr>
          <w:p w:rsidR="002128A6" w:rsidRPr="00F251B0" w:rsidRDefault="00C46344" w:rsidP="008219A2">
            <w:pPr>
              <w:pStyle w:val="ListParagraph"/>
              <w:spacing w:line="360" w:lineRule="auto"/>
              <w:ind w:left="33"/>
              <w:jc w:val="both"/>
              <w:rPr>
                <w:rFonts w:ascii="Bookman Old Style" w:hAnsi="Bookman Old Style" w:cs="Arial"/>
                <w:sz w:val="24"/>
                <w:szCs w:val="24"/>
              </w:rPr>
            </w:pPr>
            <w:r>
              <w:rPr>
                <w:rFonts w:ascii="Bookman Old Style" w:hAnsi="Bookman Old Style" w:cs="Arial"/>
                <w:sz w:val="24"/>
                <w:szCs w:val="24"/>
              </w:rPr>
              <w:t xml:space="preserve">Kerjasama Sister City </w:t>
            </w:r>
          </w:p>
        </w:tc>
        <w:tc>
          <w:tcPr>
            <w:tcW w:w="4536" w:type="dxa"/>
          </w:tcPr>
          <w:p w:rsidR="007F1A76" w:rsidRDefault="007F1A76" w:rsidP="007F1A76">
            <w:pPr>
              <w:pStyle w:val="ListParagraph"/>
              <w:numPr>
                <w:ilvl w:val="0"/>
                <w:numId w:val="33"/>
              </w:numPr>
              <w:spacing w:line="360" w:lineRule="auto"/>
              <w:ind w:left="317" w:hanging="317"/>
              <w:jc w:val="both"/>
              <w:rPr>
                <w:rFonts w:ascii="Bookman Old Style" w:hAnsi="Bookman Old Style" w:cs="Arial"/>
                <w:sz w:val="24"/>
                <w:szCs w:val="24"/>
              </w:rPr>
            </w:pPr>
            <w:r>
              <w:rPr>
                <w:rFonts w:ascii="Bookman Old Style" w:hAnsi="Bookman Old Style" w:cs="Arial"/>
                <w:sz w:val="24"/>
                <w:szCs w:val="24"/>
              </w:rPr>
              <w:t xml:space="preserve">Penandatanganan </w:t>
            </w:r>
            <w:r w:rsidRPr="007F1A76">
              <w:rPr>
                <w:rFonts w:ascii="Bookman Old Style" w:hAnsi="Bookman Old Style" w:cs="Arial"/>
                <w:i/>
                <w:sz w:val="24"/>
                <w:szCs w:val="24"/>
              </w:rPr>
              <w:t>Letter of Intent</w:t>
            </w:r>
            <w:r>
              <w:rPr>
                <w:rFonts w:ascii="Bookman Old Style" w:hAnsi="Bookman Old Style" w:cs="Arial"/>
                <w:sz w:val="24"/>
                <w:szCs w:val="24"/>
              </w:rPr>
              <w:t xml:space="preserve"> </w:t>
            </w:r>
          </w:p>
          <w:p w:rsidR="002128A6" w:rsidRDefault="007F1A76" w:rsidP="007F1A76">
            <w:pPr>
              <w:pStyle w:val="ListParagraph"/>
              <w:numPr>
                <w:ilvl w:val="0"/>
                <w:numId w:val="33"/>
              </w:numPr>
              <w:spacing w:line="360" w:lineRule="auto"/>
              <w:ind w:left="317" w:hanging="317"/>
              <w:jc w:val="both"/>
              <w:rPr>
                <w:rFonts w:ascii="Bookman Old Style" w:hAnsi="Bookman Old Style" w:cs="Arial"/>
                <w:sz w:val="24"/>
                <w:szCs w:val="24"/>
              </w:rPr>
            </w:pPr>
            <w:r w:rsidRPr="007F1A76">
              <w:rPr>
                <w:rFonts w:ascii="Bookman Old Style" w:hAnsi="Bookman Old Style" w:cs="Arial"/>
                <w:sz w:val="24"/>
                <w:szCs w:val="24"/>
              </w:rPr>
              <w:t xml:space="preserve">Penyusunan draft MoU </w:t>
            </w:r>
          </w:p>
          <w:p w:rsidR="007F1A76" w:rsidRPr="007F1A76" w:rsidRDefault="007F1A76" w:rsidP="007F1A76">
            <w:pPr>
              <w:pStyle w:val="ListParagraph"/>
              <w:numPr>
                <w:ilvl w:val="0"/>
                <w:numId w:val="33"/>
              </w:numPr>
              <w:spacing w:line="360" w:lineRule="auto"/>
              <w:ind w:left="317" w:hanging="317"/>
              <w:jc w:val="both"/>
              <w:rPr>
                <w:rFonts w:ascii="Bookman Old Style" w:hAnsi="Bookman Old Style" w:cs="Arial"/>
                <w:sz w:val="24"/>
                <w:szCs w:val="24"/>
              </w:rPr>
            </w:pPr>
            <w:r>
              <w:rPr>
                <w:rFonts w:ascii="Bookman Old Style" w:hAnsi="Bookman Old Style" w:cs="Arial"/>
                <w:sz w:val="24"/>
                <w:szCs w:val="24"/>
              </w:rPr>
              <w:t>Penjajakan kerjasama antar Techno Park</w:t>
            </w:r>
          </w:p>
        </w:tc>
      </w:tr>
    </w:tbl>
    <w:p w:rsidR="008A4367" w:rsidRPr="008A4367" w:rsidRDefault="008A4367" w:rsidP="008A4367">
      <w:pPr>
        <w:rPr>
          <w:rFonts w:ascii="Bookman Old Style" w:hAnsi="Bookman Old Style"/>
          <w:b/>
          <w:sz w:val="28"/>
          <w:szCs w:val="28"/>
        </w:rPr>
      </w:pPr>
    </w:p>
    <w:p w:rsidR="00F251B0" w:rsidRDefault="00F251B0" w:rsidP="00AB1CED">
      <w:pPr>
        <w:pStyle w:val="ListParagraph"/>
        <w:ind w:left="1440"/>
        <w:jc w:val="center"/>
        <w:rPr>
          <w:rFonts w:ascii="Bookman Old Style" w:hAnsi="Bookman Old Style"/>
          <w:b/>
          <w:sz w:val="32"/>
          <w:szCs w:val="32"/>
        </w:rPr>
      </w:pPr>
    </w:p>
    <w:p w:rsidR="008A4367" w:rsidRDefault="00B9633F" w:rsidP="00AB1CED">
      <w:pPr>
        <w:pStyle w:val="ListParagraph"/>
        <w:ind w:left="1440"/>
        <w:jc w:val="center"/>
        <w:rPr>
          <w:rFonts w:ascii="Bookman Old Style" w:hAnsi="Bookman Old Style"/>
          <w:b/>
          <w:sz w:val="32"/>
          <w:szCs w:val="32"/>
        </w:rPr>
      </w:pPr>
      <w:r>
        <w:rPr>
          <w:rFonts w:ascii="Bookman Old Style" w:hAnsi="Bookman Old Style"/>
          <w:b/>
          <w:noProof/>
          <w:sz w:val="32"/>
          <w:szCs w:val="32"/>
        </w:rPr>
        <w:drawing>
          <wp:anchor distT="0" distB="0" distL="114300" distR="114300" simplePos="0" relativeHeight="251701248" behindDoc="0" locked="0" layoutInCell="1" allowOverlap="1">
            <wp:simplePos x="0" y="0"/>
            <wp:positionH relativeFrom="column">
              <wp:posOffset>4591050</wp:posOffset>
            </wp:positionH>
            <wp:positionV relativeFrom="paragraph">
              <wp:posOffset>87630</wp:posOffset>
            </wp:positionV>
            <wp:extent cx="3067050" cy="1724025"/>
            <wp:effectExtent l="19050" t="0" r="0" b="0"/>
            <wp:wrapNone/>
            <wp:docPr id="5" name="Picture 7" descr="http://cdn2.tstatic.net/solo/foto/bank/images/mou-pltsa-pln-dan-wali-kota-solo_20161205_201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2.tstatic.net/solo/foto/bank/images/mou-pltsa-pln-dan-wali-kota-solo_20161205_201246.jpg"/>
                    <pic:cNvPicPr>
                      <a:picLocks noChangeAspect="1" noChangeArrowheads="1"/>
                    </pic:cNvPicPr>
                  </pic:nvPicPr>
                  <pic:blipFill>
                    <a:blip r:embed="rId9"/>
                    <a:srcRect/>
                    <a:stretch>
                      <a:fillRect/>
                    </a:stretch>
                  </pic:blipFill>
                  <pic:spPr bwMode="auto">
                    <a:xfrm>
                      <a:off x="0" y="0"/>
                      <a:ext cx="3067050" cy="1724025"/>
                    </a:xfrm>
                    <a:prstGeom prst="rect">
                      <a:avLst/>
                    </a:prstGeom>
                    <a:noFill/>
                    <a:ln w="9525">
                      <a:noFill/>
                      <a:miter lim="800000"/>
                      <a:headEnd/>
                      <a:tailEnd/>
                    </a:ln>
                  </pic:spPr>
                </pic:pic>
              </a:graphicData>
            </a:graphic>
          </wp:anchor>
        </w:drawing>
      </w:r>
      <w:r>
        <w:rPr>
          <w:rFonts w:ascii="Bookman Old Style" w:hAnsi="Bookman Old Style"/>
          <w:b/>
          <w:noProof/>
          <w:sz w:val="32"/>
          <w:szCs w:val="32"/>
        </w:rPr>
        <w:drawing>
          <wp:anchor distT="0" distB="0" distL="114300" distR="114300" simplePos="0" relativeHeight="251700224" behindDoc="0" locked="0" layoutInCell="1" allowOverlap="1">
            <wp:simplePos x="0" y="0"/>
            <wp:positionH relativeFrom="column">
              <wp:posOffset>609600</wp:posOffset>
            </wp:positionH>
            <wp:positionV relativeFrom="paragraph">
              <wp:posOffset>87630</wp:posOffset>
            </wp:positionV>
            <wp:extent cx="3000375" cy="1724025"/>
            <wp:effectExtent l="19050" t="0" r="9525" b="0"/>
            <wp:wrapNone/>
            <wp:docPr id="4" name="Picture 4" descr="http://images.solopos.com/2013/07/190713_SOLO_b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solopos.com/2013/07/190713_SOLO_bst1.jpg"/>
                    <pic:cNvPicPr>
                      <a:picLocks noChangeAspect="1" noChangeArrowheads="1"/>
                    </pic:cNvPicPr>
                  </pic:nvPicPr>
                  <pic:blipFill>
                    <a:blip r:embed="rId10"/>
                    <a:srcRect/>
                    <a:stretch>
                      <a:fillRect/>
                    </a:stretch>
                  </pic:blipFill>
                  <pic:spPr bwMode="auto">
                    <a:xfrm>
                      <a:off x="0" y="0"/>
                      <a:ext cx="3000375" cy="1724025"/>
                    </a:xfrm>
                    <a:prstGeom prst="rect">
                      <a:avLst/>
                    </a:prstGeom>
                    <a:noFill/>
                    <a:ln w="9525">
                      <a:noFill/>
                      <a:miter lim="800000"/>
                      <a:headEnd/>
                      <a:tailEnd/>
                    </a:ln>
                  </pic:spPr>
                </pic:pic>
              </a:graphicData>
            </a:graphic>
          </wp:anchor>
        </w:drawing>
      </w:r>
    </w:p>
    <w:p w:rsidR="00C46344" w:rsidRDefault="00C46344" w:rsidP="00AB1CED">
      <w:pPr>
        <w:pStyle w:val="ListParagraph"/>
        <w:ind w:left="1440"/>
        <w:jc w:val="center"/>
        <w:rPr>
          <w:rFonts w:ascii="Bookman Old Style" w:hAnsi="Bookman Old Style"/>
          <w:b/>
          <w:sz w:val="32"/>
          <w:szCs w:val="32"/>
        </w:rPr>
      </w:pPr>
    </w:p>
    <w:p w:rsidR="00C46344" w:rsidRDefault="00C46344" w:rsidP="00AB1CED">
      <w:pPr>
        <w:pStyle w:val="ListParagraph"/>
        <w:ind w:left="1440"/>
        <w:jc w:val="center"/>
        <w:rPr>
          <w:rFonts w:ascii="Bookman Old Style" w:hAnsi="Bookman Old Style"/>
          <w:b/>
          <w:sz w:val="32"/>
          <w:szCs w:val="32"/>
        </w:rPr>
      </w:pPr>
    </w:p>
    <w:p w:rsidR="00C46344" w:rsidRDefault="00C46344" w:rsidP="00AB1CED">
      <w:pPr>
        <w:pStyle w:val="ListParagraph"/>
        <w:ind w:left="1440"/>
        <w:jc w:val="center"/>
        <w:rPr>
          <w:rFonts w:ascii="Bookman Old Style" w:hAnsi="Bookman Old Style"/>
          <w:b/>
          <w:sz w:val="32"/>
          <w:szCs w:val="32"/>
        </w:rPr>
      </w:pPr>
    </w:p>
    <w:p w:rsidR="00C46344" w:rsidRDefault="00C46344" w:rsidP="00AB1CED">
      <w:pPr>
        <w:pStyle w:val="ListParagraph"/>
        <w:ind w:left="1440"/>
        <w:jc w:val="center"/>
        <w:rPr>
          <w:rFonts w:ascii="Bookman Old Style" w:hAnsi="Bookman Old Style"/>
          <w:b/>
          <w:sz w:val="32"/>
          <w:szCs w:val="32"/>
        </w:rPr>
      </w:pPr>
    </w:p>
    <w:p w:rsidR="00C46344" w:rsidRDefault="00C46344" w:rsidP="00AB1CED">
      <w:pPr>
        <w:pStyle w:val="ListParagraph"/>
        <w:ind w:left="1440"/>
        <w:jc w:val="center"/>
        <w:rPr>
          <w:rFonts w:ascii="Bookman Old Style" w:hAnsi="Bookman Old Style"/>
          <w:b/>
          <w:sz w:val="32"/>
          <w:szCs w:val="32"/>
        </w:rPr>
      </w:pPr>
    </w:p>
    <w:p w:rsidR="00C46344" w:rsidRDefault="00C46344" w:rsidP="00AB1CED">
      <w:pPr>
        <w:pStyle w:val="ListParagraph"/>
        <w:ind w:left="1440"/>
        <w:jc w:val="center"/>
        <w:rPr>
          <w:rFonts w:ascii="Bookman Old Style" w:hAnsi="Bookman Old Style"/>
          <w:b/>
          <w:sz w:val="32"/>
          <w:szCs w:val="32"/>
        </w:rPr>
      </w:pPr>
    </w:p>
    <w:p w:rsidR="00C46344" w:rsidRDefault="00B9633F" w:rsidP="00AB1CED">
      <w:pPr>
        <w:pStyle w:val="ListParagraph"/>
        <w:ind w:left="1440"/>
        <w:jc w:val="center"/>
        <w:rPr>
          <w:rFonts w:ascii="Bookman Old Style" w:hAnsi="Bookman Old Style"/>
          <w:b/>
          <w:sz w:val="32"/>
          <w:szCs w:val="32"/>
        </w:rPr>
      </w:pPr>
      <w:r>
        <w:rPr>
          <w:rFonts w:ascii="Bookman Old Style" w:hAnsi="Bookman Old Style"/>
          <w:b/>
          <w:noProof/>
          <w:sz w:val="32"/>
          <w:szCs w:val="32"/>
        </w:rPr>
        <w:drawing>
          <wp:anchor distT="0" distB="0" distL="114300" distR="114300" simplePos="0" relativeHeight="251702272" behindDoc="0" locked="0" layoutInCell="1" allowOverlap="1">
            <wp:simplePos x="0" y="0"/>
            <wp:positionH relativeFrom="column">
              <wp:posOffset>609600</wp:posOffset>
            </wp:positionH>
            <wp:positionV relativeFrom="paragraph">
              <wp:posOffset>43815</wp:posOffset>
            </wp:positionV>
            <wp:extent cx="3000375" cy="1838325"/>
            <wp:effectExtent l="19050" t="0" r="9525" b="0"/>
            <wp:wrapNone/>
            <wp:docPr id="10" name="Picture 10" descr="C:\Users\BKAD\AppData\Local\Te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KAD\AppData\Local\Temp\2.JPG"/>
                    <pic:cNvPicPr>
                      <a:picLocks noChangeAspect="1" noChangeArrowheads="1"/>
                    </pic:cNvPicPr>
                  </pic:nvPicPr>
                  <pic:blipFill>
                    <a:blip r:embed="rId11"/>
                    <a:srcRect/>
                    <a:stretch>
                      <a:fillRect/>
                    </a:stretch>
                  </pic:blipFill>
                  <pic:spPr bwMode="auto">
                    <a:xfrm>
                      <a:off x="0" y="0"/>
                      <a:ext cx="3000375" cy="1838325"/>
                    </a:xfrm>
                    <a:prstGeom prst="rect">
                      <a:avLst/>
                    </a:prstGeom>
                    <a:noFill/>
                    <a:ln w="9525">
                      <a:noFill/>
                      <a:miter lim="800000"/>
                      <a:headEnd/>
                      <a:tailEnd/>
                    </a:ln>
                  </pic:spPr>
                </pic:pic>
              </a:graphicData>
            </a:graphic>
          </wp:anchor>
        </w:drawing>
      </w:r>
      <w:r>
        <w:rPr>
          <w:rFonts w:ascii="Bookman Old Style" w:hAnsi="Bookman Old Style"/>
          <w:b/>
          <w:noProof/>
          <w:sz w:val="32"/>
          <w:szCs w:val="32"/>
        </w:rPr>
        <w:drawing>
          <wp:anchor distT="0" distB="0" distL="114300" distR="114300" simplePos="0" relativeHeight="251703296" behindDoc="0" locked="0" layoutInCell="1" allowOverlap="1">
            <wp:simplePos x="0" y="0"/>
            <wp:positionH relativeFrom="column">
              <wp:posOffset>4591050</wp:posOffset>
            </wp:positionH>
            <wp:positionV relativeFrom="paragraph">
              <wp:posOffset>43815</wp:posOffset>
            </wp:positionV>
            <wp:extent cx="3067050" cy="1838325"/>
            <wp:effectExtent l="19050" t="0" r="0" b="0"/>
            <wp:wrapNone/>
            <wp:docPr id="6" name="Picture 11" descr="http://dispendukcapil.surakarta.go.id/20XIV/media/k2/items/cache/c9e8d9069e929f4898939a62f1adcff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spendukcapil.surakarta.go.id/20XIV/media/k2/items/cache/c9e8d9069e929f4898939a62f1adcffd_L.jpg"/>
                    <pic:cNvPicPr>
                      <a:picLocks noChangeAspect="1" noChangeArrowheads="1"/>
                    </pic:cNvPicPr>
                  </pic:nvPicPr>
                  <pic:blipFill>
                    <a:blip r:embed="rId12"/>
                    <a:srcRect/>
                    <a:stretch>
                      <a:fillRect/>
                    </a:stretch>
                  </pic:blipFill>
                  <pic:spPr bwMode="auto">
                    <a:xfrm>
                      <a:off x="0" y="0"/>
                      <a:ext cx="3067050" cy="1838325"/>
                    </a:xfrm>
                    <a:prstGeom prst="rect">
                      <a:avLst/>
                    </a:prstGeom>
                    <a:noFill/>
                    <a:ln w="9525">
                      <a:noFill/>
                      <a:miter lim="800000"/>
                      <a:headEnd/>
                      <a:tailEnd/>
                    </a:ln>
                  </pic:spPr>
                </pic:pic>
              </a:graphicData>
            </a:graphic>
          </wp:anchor>
        </w:drawing>
      </w:r>
    </w:p>
    <w:p w:rsidR="00C46344" w:rsidRDefault="00C46344" w:rsidP="00AB1CED">
      <w:pPr>
        <w:pStyle w:val="ListParagraph"/>
        <w:ind w:left="1440"/>
        <w:jc w:val="center"/>
        <w:rPr>
          <w:rFonts w:ascii="Bookman Old Style" w:hAnsi="Bookman Old Style"/>
          <w:b/>
          <w:sz w:val="32"/>
          <w:szCs w:val="32"/>
        </w:rPr>
      </w:pPr>
    </w:p>
    <w:p w:rsidR="00C46344" w:rsidRDefault="00C46344" w:rsidP="00AB1CED">
      <w:pPr>
        <w:pStyle w:val="ListParagraph"/>
        <w:ind w:left="1440"/>
        <w:jc w:val="center"/>
        <w:rPr>
          <w:rFonts w:ascii="Bookman Old Style" w:hAnsi="Bookman Old Style"/>
          <w:b/>
          <w:sz w:val="32"/>
          <w:szCs w:val="32"/>
        </w:rPr>
      </w:pPr>
    </w:p>
    <w:p w:rsidR="008A4367" w:rsidRDefault="008A4367" w:rsidP="00F331C0">
      <w:pPr>
        <w:rPr>
          <w:rFonts w:ascii="Bookman Old Style" w:hAnsi="Bookman Old Style"/>
          <w:b/>
          <w:sz w:val="32"/>
          <w:szCs w:val="32"/>
        </w:rPr>
      </w:pPr>
    </w:p>
    <w:p w:rsidR="00B9633F" w:rsidRDefault="00B9633F" w:rsidP="00F331C0">
      <w:pPr>
        <w:rPr>
          <w:rFonts w:ascii="Bookman Old Style" w:hAnsi="Bookman Old Style"/>
          <w:b/>
          <w:sz w:val="32"/>
          <w:szCs w:val="32"/>
        </w:rPr>
      </w:pPr>
    </w:p>
    <w:p w:rsidR="00B9633F" w:rsidRDefault="00B9633F" w:rsidP="00F331C0">
      <w:pPr>
        <w:rPr>
          <w:rFonts w:ascii="Bookman Old Style" w:hAnsi="Bookman Old Style"/>
          <w:b/>
          <w:sz w:val="32"/>
          <w:szCs w:val="32"/>
        </w:rPr>
      </w:pPr>
    </w:p>
    <w:p w:rsidR="00B9633F" w:rsidRDefault="00B9633F" w:rsidP="00F331C0">
      <w:pPr>
        <w:rPr>
          <w:rFonts w:ascii="Bookman Old Style" w:hAnsi="Bookman Old Style"/>
          <w:b/>
          <w:sz w:val="32"/>
          <w:szCs w:val="32"/>
        </w:rPr>
      </w:pPr>
    </w:p>
    <w:p w:rsidR="00B9633F" w:rsidRDefault="00B9633F" w:rsidP="00F331C0">
      <w:pPr>
        <w:rPr>
          <w:rFonts w:ascii="Bookman Old Style" w:hAnsi="Bookman Old Style"/>
          <w:b/>
          <w:sz w:val="32"/>
          <w:szCs w:val="32"/>
        </w:rPr>
      </w:pPr>
    </w:p>
    <w:p w:rsidR="00B9633F" w:rsidRDefault="00B9633F" w:rsidP="00F331C0">
      <w:pPr>
        <w:rPr>
          <w:rFonts w:ascii="Bookman Old Style" w:hAnsi="Bookman Old Style"/>
          <w:b/>
          <w:sz w:val="32"/>
          <w:szCs w:val="32"/>
        </w:rPr>
      </w:pPr>
    </w:p>
    <w:p w:rsidR="00B9633F" w:rsidRDefault="00B9633F" w:rsidP="00F331C0">
      <w:pPr>
        <w:rPr>
          <w:rFonts w:ascii="Bookman Old Style" w:hAnsi="Bookman Old Style"/>
          <w:b/>
          <w:sz w:val="32"/>
          <w:szCs w:val="32"/>
        </w:rPr>
      </w:pPr>
    </w:p>
    <w:p w:rsidR="00B9633F" w:rsidRPr="00F331C0" w:rsidRDefault="0024162E" w:rsidP="00F331C0">
      <w:pPr>
        <w:rPr>
          <w:rFonts w:ascii="Bookman Old Style" w:hAnsi="Bookman Old Style"/>
          <w:b/>
          <w:sz w:val="32"/>
          <w:szCs w:val="32"/>
        </w:rPr>
      </w:pPr>
      <w:r>
        <w:rPr>
          <w:noProof/>
        </w:rPr>
        <w:lastRenderedPageBreak/>
        <w:drawing>
          <wp:anchor distT="0" distB="0" distL="114300" distR="114300" simplePos="0" relativeHeight="251704320" behindDoc="0" locked="0" layoutInCell="1" allowOverlap="1">
            <wp:simplePos x="0" y="0"/>
            <wp:positionH relativeFrom="column">
              <wp:posOffset>3886200</wp:posOffset>
            </wp:positionH>
            <wp:positionV relativeFrom="paragraph">
              <wp:posOffset>0</wp:posOffset>
            </wp:positionV>
            <wp:extent cx="2771775" cy="1847850"/>
            <wp:effectExtent l="19050" t="0" r="9525" b="0"/>
            <wp:wrapNone/>
            <wp:docPr id="9" name="Picture 14" descr="http://assets.kompas.com/crop/3x2:996x664/750x500/data/photo/2017/10/29/1723949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ssets.kompas.com/crop/3x2:996x664/750x500/data/photo/2017/10/29/172394962.jpeg"/>
                    <pic:cNvPicPr>
                      <a:picLocks noChangeAspect="1" noChangeArrowheads="1"/>
                    </pic:cNvPicPr>
                  </pic:nvPicPr>
                  <pic:blipFill>
                    <a:blip r:embed="rId13"/>
                    <a:srcRect/>
                    <a:stretch>
                      <a:fillRect/>
                    </a:stretch>
                  </pic:blipFill>
                  <pic:spPr bwMode="auto">
                    <a:xfrm>
                      <a:off x="0" y="0"/>
                      <a:ext cx="2771775" cy="1847850"/>
                    </a:xfrm>
                    <a:prstGeom prst="rect">
                      <a:avLst/>
                    </a:prstGeom>
                    <a:noFill/>
                    <a:ln w="9525">
                      <a:noFill/>
                      <a:miter lim="800000"/>
                      <a:headEnd/>
                      <a:tailEnd/>
                    </a:ln>
                  </pic:spPr>
                </pic:pic>
              </a:graphicData>
            </a:graphic>
          </wp:anchor>
        </w:drawing>
      </w:r>
      <w:r>
        <w:rPr>
          <w:noProof/>
        </w:rPr>
        <w:drawing>
          <wp:inline distT="0" distB="0" distL="0" distR="0">
            <wp:extent cx="3067050" cy="1823234"/>
            <wp:effectExtent l="19050" t="0" r="0" b="0"/>
            <wp:docPr id="17" name="Picture 17" descr="http://surakartadaily.com/wp-content/uploads/2016/03/Bentuk-Kader-Bela-Negara-Unhan-Fasilitasi-Beasiswa-Bagi-PNS-Pemkot-Surakar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rakartadaily.com/wp-content/uploads/2016/03/Bentuk-Kader-Bela-Negara-Unhan-Fasilitasi-Beasiswa-Bagi-PNS-Pemkot-Surakarta1.jpg"/>
                    <pic:cNvPicPr>
                      <a:picLocks noChangeAspect="1" noChangeArrowheads="1"/>
                    </pic:cNvPicPr>
                  </pic:nvPicPr>
                  <pic:blipFill>
                    <a:blip r:embed="rId14" cstate="print"/>
                    <a:srcRect/>
                    <a:stretch>
                      <a:fillRect/>
                    </a:stretch>
                  </pic:blipFill>
                  <pic:spPr bwMode="auto">
                    <a:xfrm>
                      <a:off x="0" y="0"/>
                      <a:ext cx="3068810" cy="1824280"/>
                    </a:xfrm>
                    <a:prstGeom prst="rect">
                      <a:avLst/>
                    </a:prstGeom>
                    <a:noFill/>
                    <a:ln w="9525">
                      <a:noFill/>
                      <a:miter lim="800000"/>
                      <a:headEnd/>
                      <a:tailEnd/>
                    </a:ln>
                  </pic:spPr>
                </pic:pic>
              </a:graphicData>
            </a:graphic>
          </wp:inline>
        </w:drawing>
      </w:r>
    </w:p>
    <w:sectPr w:rsidR="00B9633F" w:rsidRPr="00F331C0" w:rsidSect="00AB1CED">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333"/>
    <w:multiLevelType w:val="hybridMultilevel"/>
    <w:tmpl w:val="B6D6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97EAB"/>
    <w:multiLevelType w:val="hybridMultilevel"/>
    <w:tmpl w:val="58A2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60C77"/>
    <w:multiLevelType w:val="hybridMultilevel"/>
    <w:tmpl w:val="83A8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41E4E"/>
    <w:multiLevelType w:val="hybridMultilevel"/>
    <w:tmpl w:val="0878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A388C"/>
    <w:multiLevelType w:val="hybridMultilevel"/>
    <w:tmpl w:val="02B4080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nsid w:val="0DE53A98"/>
    <w:multiLevelType w:val="hybridMultilevel"/>
    <w:tmpl w:val="4BFA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12AB6"/>
    <w:multiLevelType w:val="hybridMultilevel"/>
    <w:tmpl w:val="990E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C28AF"/>
    <w:multiLevelType w:val="hybridMultilevel"/>
    <w:tmpl w:val="EC98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17609"/>
    <w:multiLevelType w:val="hybridMultilevel"/>
    <w:tmpl w:val="54C69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472BE"/>
    <w:multiLevelType w:val="hybridMultilevel"/>
    <w:tmpl w:val="3E5E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A6CFB"/>
    <w:multiLevelType w:val="hybridMultilevel"/>
    <w:tmpl w:val="5078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62372"/>
    <w:multiLevelType w:val="hybridMultilevel"/>
    <w:tmpl w:val="3C9A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30E02"/>
    <w:multiLevelType w:val="hybridMultilevel"/>
    <w:tmpl w:val="1024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E6C5D"/>
    <w:multiLevelType w:val="hybridMultilevel"/>
    <w:tmpl w:val="5F46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4765D7"/>
    <w:multiLevelType w:val="hybridMultilevel"/>
    <w:tmpl w:val="6D2E06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36556E"/>
    <w:multiLevelType w:val="multilevel"/>
    <w:tmpl w:val="CA70A6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4D3D09"/>
    <w:multiLevelType w:val="hybridMultilevel"/>
    <w:tmpl w:val="7F84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41089"/>
    <w:multiLevelType w:val="hybridMultilevel"/>
    <w:tmpl w:val="180E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F2584"/>
    <w:multiLevelType w:val="hybridMultilevel"/>
    <w:tmpl w:val="55B4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C562D"/>
    <w:multiLevelType w:val="hybridMultilevel"/>
    <w:tmpl w:val="9DA8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0066FE"/>
    <w:multiLevelType w:val="multilevel"/>
    <w:tmpl w:val="FC828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CE4F28"/>
    <w:multiLevelType w:val="hybridMultilevel"/>
    <w:tmpl w:val="E478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81C6E"/>
    <w:multiLevelType w:val="hybridMultilevel"/>
    <w:tmpl w:val="AC66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E39F1"/>
    <w:multiLevelType w:val="hybridMultilevel"/>
    <w:tmpl w:val="3330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2878E2"/>
    <w:multiLevelType w:val="hybridMultilevel"/>
    <w:tmpl w:val="AAF022C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nsid w:val="61B80848"/>
    <w:multiLevelType w:val="hybridMultilevel"/>
    <w:tmpl w:val="DC1258D2"/>
    <w:lvl w:ilvl="0" w:tplc="FF26F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145FC"/>
    <w:multiLevelType w:val="hybridMultilevel"/>
    <w:tmpl w:val="10A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EB482F"/>
    <w:multiLevelType w:val="hybridMultilevel"/>
    <w:tmpl w:val="FA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342A53"/>
    <w:multiLevelType w:val="hybridMultilevel"/>
    <w:tmpl w:val="C79E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705944"/>
    <w:multiLevelType w:val="hybridMultilevel"/>
    <w:tmpl w:val="17E0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F2185C"/>
    <w:multiLevelType w:val="hybridMultilevel"/>
    <w:tmpl w:val="FBAC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A734F3"/>
    <w:multiLevelType w:val="hybridMultilevel"/>
    <w:tmpl w:val="22AC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EE5F82"/>
    <w:multiLevelType w:val="hybridMultilevel"/>
    <w:tmpl w:val="833E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452FBA"/>
    <w:multiLevelType w:val="hybridMultilevel"/>
    <w:tmpl w:val="77D2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7C4EA8"/>
    <w:multiLevelType w:val="hybridMultilevel"/>
    <w:tmpl w:val="A24E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C220DF"/>
    <w:multiLevelType w:val="hybridMultilevel"/>
    <w:tmpl w:val="5874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9129F2"/>
    <w:multiLevelType w:val="hybridMultilevel"/>
    <w:tmpl w:val="DBD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EC5365"/>
    <w:multiLevelType w:val="multilevel"/>
    <w:tmpl w:val="64C682C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5"/>
  </w:num>
  <w:num w:numId="3">
    <w:abstractNumId w:val="20"/>
  </w:num>
  <w:num w:numId="4">
    <w:abstractNumId w:val="15"/>
  </w:num>
  <w:num w:numId="5">
    <w:abstractNumId w:val="37"/>
  </w:num>
  <w:num w:numId="6">
    <w:abstractNumId w:val="21"/>
  </w:num>
  <w:num w:numId="7">
    <w:abstractNumId w:val="9"/>
  </w:num>
  <w:num w:numId="8">
    <w:abstractNumId w:val="19"/>
  </w:num>
  <w:num w:numId="9">
    <w:abstractNumId w:val="1"/>
  </w:num>
  <w:num w:numId="10">
    <w:abstractNumId w:val="12"/>
  </w:num>
  <w:num w:numId="11">
    <w:abstractNumId w:val="2"/>
  </w:num>
  <w:num w:numId="12">
    <w:abstractNumId w:val="29"/>
  </w:num>
  <w:num w:numId="13">
    <w:abstractNumId w:val="18"/>
  </w:num>
  <w:num w:numId="14">
    <w:abstractNumId w:val="0"/>
  </w:num>
  <w:num w:numId="15">
    <w:abstractNumId w:val="3"/>
  </w:num>
  <w:num w:numId="16">
    <w:abstractNumId w:val="32"/>
  </w:num>
  <w:num w:numId="17">
    <w:abstractNumId w:val="4"/>
  </w:num>
  <w:num w:numId="18">
    <w:abstractNumId w:val="11"/>
  </w:num>
  <w:num w:numId="19">
    <w:abstractNumId w:val="33"/>
  </w:num>
  <w:num w:numId="20">
    <w:abstractNumId w:val="14"/>
  </w:num>
  <w:num w:numId="21">
    <w:abstractNumId w:val="30"/>
  </w:num>
  <w:num w:numId="22">
    <w:abstractNumId w:val="25"/>
  </w:num>
  <w:num w:numId="23">
    <w:abstractNumId w:val="31"/>
  </w:num>
  <w:num w:numId="24">
    <w:abstractNumId w:val="5"/>
  </w:num>
  <w:num w:numId="25">
    <w:abstractNumId w:val="36"/>
  </w:num>
  <w:num w:numId="26">
    <w:abstractNumId w:val="27"/>
  </w:num>
  <w:num w:numId="27">
    <w:abstractNumId w:val="16"/>
  </w:num>
  <w:num w:numId="28">
    <w:abstractNumId w:val="13"/>
  </w:num>
  <w:num w:numId="29">
    <w:abstractNumId w:val="34"/>
  </w:num>
  <w:num w:numId="30">
    <w:abstractNumId w:val="23"/>
  </w:num>
  <w:num w:numId="31">
    <w:abstractNumId w:val="10"/>
  </w:num>
  <w:num w:numId="32">
    <w:abstractNumId w:val="24"/>
  </w:num>
  <w:num w:numId="33">
    <w:abstractNumId w:val="22"/>
  </w:num>
  <w:num w:numId="34">
    <w:abstractNumId w:val="28"/>
  </w:num>
  <w:num w:numId="35">
    <w:abstractNumId w:val="7"/>
  </w:num>
  <w:num w:numId="36">
    <w:abstractNumId w:val="17"/>
  </w:num>
  <w:num w:numId="37">
    <w:abstractNumId w:val="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1E"/>
    <w:rsid w:val="00044942"/>
    <w:rsid w:val="0005731C"/>
    <w:rsid w:val="000C4B57"/>
    <w:rsid w:val="000E01CC"/>
    <w:rsid w:val="000F721D"/>
    <w:rsid w:val="00111573"/>
    <w:rsid w:val="001B462E"/>
    <w:rsid w:val="001F0318"/>
    <w:rsid w:val="002111F8"/>
    <w:rsid w:val="002128A6"/>
    <w:rsid w:val="00214C73"/>
    <w:rsid w:val="0024162E"/>
    <w:rsid w:val="00267669"/>
    <w:rsid w:val="002739F8"/>
    <w:rsid w:val="002A2E9D"/>
    <w:rsid w:val="002E5E02"/>
    <w:rsid w:val="00303791"/>
    <w:rsid w:val="00306DAD"/>
    <w:rsid w:val="00315A6A"/>
    <w:rsid w:val="00362073"/>
    <w:rsid w:val="003728B4"/>
    <w:rsid w:val="003A4CEE"/>
    <w:rsid w:val="003D702B"/>
    <w:rsid w:val="003F6713"/>
    <w:rsid w:val="003F7A11"/>
    <w:rsid w:val="00460973"/>
    <w:rsid w:val="00471261"/>
    <w:rsid w:val="0047445E"/>
    <w:rsid w:val="00494F89"/>
    <w:rsid w:val="004A2CAC"/>
    <w:rsid w:val="004A5327"/>
    <w:rsid w:val="004C53D3"/>
    <w:rsid w:val="004C625B"/>
    <w:rsid w:val="00552119"/>
    <w:rsid w:val="00570249"/>
    <w:rsid w:val="00582406"/>
    <w:rsid w:val="005845A0"/>
    <w:rsid w:val="005A1AA8"/>
    <w:rsid w:val="005D22DA"/>
    <w:rsid w:val="005D7864"/>
    <w:rsid w:val="00615634"/>
    <w:rsid w:val="00621F3E"/>
    <w:rsid w:val="00666935"/>
    <w:rsid w:val="006731D8"/>
    <w:rsid w:val="00696ECA"/>
    <w:rsid w:val="006F01B9"/>
    <w:rsid w:val="00707DD5"/>
    <w:rsid w:val="00721188"/>
    <w:rsid w:val="007227F2"/>
    <w:rsid w:val="00735157"/>
    <w:rsid w:val="007626DF"/>
    <w:rsid w:val="007677CE"/>
    <w:rsid w:val="007D40ED"/>
    <w:rsid w:val="007F1A76"/>
    <w:rsid w:val="008219A2"/>
    <w:rsid w:val="0082624A"/>
    <w:rsid w:val="00837CBA"/>
    <w:rsid w:val="0085191E"/>
    <w:rsid w:val="008A4367"/>
    <w:rsid w:val="009144DB"/>
    <w:rsid w:val="0093765A"/>
    <w:rsid w:val="00984060"/>
    <w:rsid w:val="00984ACE"/>
    <w:rsid w:val="009B6498"/>
    <w:rsid w:val="009B6B56"/>
    <w:rsid w:val="009C1DB6"/>
    <w:rsid w:val="009E10A9"/>
    <w:rsid w:val="00A24835"/>
    <w:rsid w:val="00AA5804"/>
    <w:rsid w:val="00AB1CED"/>
    <w:rsid w:val="00AB2C86"/>
    <w:rsid w:val="00AF703F"/>
    <w:rsid w:val="00B356AC"/>
    <w:rsid w:val="00B871AB"/>
    <w:rsid w:val="00B95AEB"/>
    <w:rsid w:val="00B9633F"/>
    <w:rsid w:val="00BB17E0"/>
    <w:rsid w:val="00BD7E0E"/>
    <w:rsid w:val="00C150EF"/>
    <w:rsid w:val="00C46344"/>
    <w:rsid w:val="00C47928"/>
    <w:rsid w:val="00C75D09"/>
    <w:rsid w:val="00C763EE"/>
    <w:rsid w:val="00C77D62"/>
    <w:rsid w:val="00C82BE2"/>
    <w:rsid w:val="00CF0139"/>
    <w:rsid w:val="00D10EE7"/>
    <w:rsid w:val="00D21DE1"/>
    <w:rsid w:val="00D52519"/>
    <w:rsid w:val="00D60008"/>
    <w:rsid w:val="00D7359F"/>
    <w:rsid w:val="00D84F31"/>
    <w:rsid w:val="00D8696E"/>
    <w:rsid w:val="00D904E0"/>
    <w:rsid w:val="00E201EA"/>
    <w:rsid w:val="00E50982"/>
    <w:rsid w:val="00E717DD"/>
    <w:rsid w:val="00EA3B64"/>
    <w:rsid w:val="00EB620A"/>
    <w:rsid w:val="00EC23F2"/>
    <w:rsid w:val="00ED3945"/>
    <w:rsid w:val="00ED4629"/>
    <w:rsid w:val="00EF28EF"/>
    <w:rsid w:val="00F10FEB"/>
    <w:rsid w:val="00F12278"/>
    <w:rsid w:val="00F251B0"/>
    <w:rsid w:val="00F331C0"/>
    <w:rsid w:val="00F33502"/>
    <w:rsid w:val="00F34BF0"/>
    <w:rsid w:val="00F52C7E"/>
    <w:rsid w:val="00F80462"/>
    <w:rsid w:val="00FA4752"/>
    <w:rsid w:val="00FB6DEA"/>
    <w:rsid w:val="00FD739C"/>
    <w:rsid w:val="00FE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62"/>
    <w:rPr>
      <w:rFonts w:ascii="Tahoma" w:hAnsi="Tahoma" w:cs="Tahoma"/>
      <w:sz w:val="16"/>
      <w:szCs w:val="16"/>
    </w:rPr>
  </w:style>
  <w:style w:type="paragraph" w:styleId="ListParagraph">
    <w:name w:val="List Paragraph"/>
    <w:basedOn w:val="Normal"/>
    <w:uiPriority w:val="34"/>
    <w:qFormat/>
    <w:rsid w:val="00EF28EF"/>
    <w:pPr>
      <w:ind w:left="720"/>
      <w:contextualSpacing/>
    </w:pPr>
  </w:style>
  <w:style w:type="paragraph" w:styleId="NormalWeb">
    <w:name w:val="Normal (Web)"/>
    <w:basedOn w:val="Normal"/>
    <w:uiPriority w:val="99"/>
    <w:unhideWhenUsed/>
    <w:rsid w:val="00ED39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945"/>
    <w:rPr>
      <w:b/>
      <w:bCs/>
    </w:rPr>
  </w:style>
  <w:style w:type="table" w:styleId="TableGrid">
    <w:name w:val="Table Grid"/>
    <w:basedOn w:val="TableNormal"/>
    <w:uiPriority w:val="59"/>
    <w:rsid w:val="00F122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7D40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D62"/>
    <w:rPr>
      <w:rFonts w:ascii="Tahoma" w:hAnsi="Tahoma" w:cs="Tahoma"/>
      <w:sz w:val="16"/>
      <w:szCs w:val="16"/>
    </w:rPr>
  </w:style>
  <w:style w:type="paragraph" w:styleId="ListParagraph">
    <w:name w:val="List Paragraph"/>
    <w:basedOn w:val="Normal"/>
    <w:uiPriority w:val="34"/>
    <w:qFormat/>
    <w:rsid w:val="00EF28EF"/>
    <w:pPr>
      <w:ind w:left="720"/>
      <w:contextualSpacing/>
    </w:pPr>
  </w:style>
  <w:style w:type="paragraph" w:styleId="NormalWeb">
    <w:name w:val="Normal (Web)"/>
    <w:basedOn w:val="Normal"/>
    <w:uiPriority w:val="99"/>
    <w:unhideWhenUsed/>
    <w:rsid w:val="00ED39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945"/>
    <w:rPr>
      <w:b/>
      <w:bCs/>
    </w:rPr>
  </w:style>
  <w:style w:type="table" w:styleId="TableGrid">
    <w:name w:val="Table Grid"/>
    <w:basedOn w:val="TableNormal"/>
    <w:uiPriority w:val="59"/>
    <w:rsid w:val="00F122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7D4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67080">
      <w:bodyDiv w:val="1"/>
      <w:marLeft w:val="0"/>
      <w:marRight w:val="0"/>
      <w:marTop w:val="0"/>
      <w:marBottom w:val="0"/>
      <w:divBdr>
        <w:top w:val="none" w:sz="0" w:space="0" w:color="auto"/>
        <w:left w:val="none" w:sz="0" w:space="0" w:color="auto"/>
        <w:bottom w:val="none" w:sz="0" w:space="0" w:color="auto"/>
        <w:right w:val="none" w:sz="0" w:space="0" w:color="auto"/>
      </w:divBdr>
    </w:div>
    <w:div w:id="14845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EAE2-B7FB-433A-B8F4-2008F8F7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humas</cp:lastModifiedBy>
  <cp:revision>3</cp:revision>
  <dcterms:created xsi:type="dcterms:W3CDTF">2018-10-16T03:09:00Z</dcterms:created>
  <dcterms:modified xsi:type="dcterms:W3CDTF">2018-10-16T03:12:00Z</dcterms:modified>
</cp:coreProperties>
</file>